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7" w:type="dxa"/>
        <w:tblInd w:w="-459" w:type="dxa"/>
        <w:tblLook w:val="01E0"/>
      </w:tblPr>
      <w:tblGrid>
        <w:gridCol w:w="4707"/>
        <w:gridCol w:w="5400"/>
      </w:tblGrid>
      <w:tr w:rsidR="0071220E" w:rsidTr="0071220E">
        <w:trPr>
          <w:trHeight w:val="1702"/>
        </w:trPr>
        <w:tc>
          <w:tcPr>
            <w:tcW w:w="4707" w:type="dxa"/>
          </w:tcPr>
          <w:p w:rsidR="0071220E" w:rsidRDefault="00951DF3">
            <w:pPr>
              <w:spacing w:line="256" w:lineRule="auto"/>
              <w:jc w:val="center"/>
              <w:rPr>
                <w:w w:val="90"/>
                <w:sz w:val="24"/>
                <w:szCs w:val="24"/>
              </w:rPr>
            </w:pPr>
            <w:r w:rsidRPr="00951DF3">
              <w:pict>
                <v:line id="_x0000_s1030" style="position:absolute;left:0;text-align:left;z-index:251667456" from="262.95pt,29.55pt" to="421.95pt,29.55pt" o:allowincell="f"/>
              </w:pict>
            </w:r>
            <w:r w:rsidRPr="00951DF3">
              <w:pict>
                <v:line id="_x0000_s1031" style="position:absolute;left:0;text-align:left;z-index:251666432" from="-9.3pt,29.55pt" to="189.3pt,29.55pt" o:allowincell="f"/>
              </w:pict>
            </w:r>
            <w:r w:rsidR="0071220E">
              <w:rPr>
                <w:w w:val="90"/>
                <w:sz w:val="24"/>
                <w:szCs w:val="24"/>
              </w:rPr>
              <w:t>TỔNG LIÊN ĐOÀN LAO ĐỘNG VIỆT NAM</w:t>
            </w:r>
          </w:p>
          <w:p w:rsidR="0071220E" w:rsidRDefault="0071220E">
            <w:pPr>
              <w:spacing w:line="256" w:lineRule="auto"/>
              <w:jc w:val="center"/>
              <w:rPr>
                <w:b/>
                <w:w w:val="90"/>
                <w:sz w:val="24"/>
                <w:szCs w:val="24"/>
              </w:rPr>
            </w:pPr>
            <w:r>
              <w:rPr>
                <w:b/>
                <w:w w:val="90"/>
                <w:sz w:val="24"/>
                <w:szCs w:val="24"/>
              </w:rPr>
              <w:t>LIÊN ĐOÀN LAO ĐỘNG TỈNH LẠNG SƠN</w:t>
            </w:r>
          </w:p>
          <w:p w:rsidR="0071220E" w:rsidRDefault="0071220E">
            <w:pPr>
              <w:spacing w:line="256" w:lineRule="auto"/>
              <w:jc w:val="center"/>
              <w:rPr>
                <w:b/>
                <w:sz w:val="24"/>
              </w:rPr>
            </w:pPr>
          </w:p>
          <w:p w:rsidR="0071220E" w:rsidRDefault="0071220E">
            <w:pPr>
              <w:spacing w:line="256" w:lineRule="auto"/>
              <w:jc w:val="center"/>
              <w:rPr>
                <w:sz w:val="26"/>
              </w:rPr>
            </w:pPr>
            <w:r>
              <w:rPr>
                <w:sz w:val="26"/>
              </w:rPr>
              <w:t xml:space="preserve">Số: </w:t>
            </w:r>
            <w:r w:rsidR="00AC6970">
              <w:rPr>
                <w:sz w:val="26"/>
              </w:rPr>
              <w:t>59</w:t>
            </w:r>
            <w:r>
              <w:rPr>
                <w:sz w:val="26"/>
              </w:rPr>
              <w:t xml:space="preserve"> /KH-LĐLĐ</w:t>
            </w:r>
          </w:p>
          <w:p w:rsidR="0071220E" w:rsidRDefault="0071220E">
            <w:pPr>
              <w:spacing w:line="256" w:lineRule="auto"/>
              <w:jc w:val="center"/>
            </w:pPr>
          </w:p>
        </w:tc>
        <w:tc>
          <w:tcPr>
            <w:tcW w:w="5400" w:type="dxa"/>
          </w:tcPr>
          <w:p w:rsidR="0071220E" w:rsidRDefault="0071220E">
            <w:pPr>
              <w:spacing w:line="256" w:lineRule="auto"/>
              <w:jc w:val="center"/>
              <w:rPr>
                <w:b/>
                <w:sz w:val="24"/>
              </w:rPr>
            </w:pPr>
            <w:r>
              <w:rPr>
                <w:b/>
                <w:sz w:val="24"/>
              </w:rPr>
              <w:t>CỘNG HÒA XÃ HỘI CHỦ NGHĨA VIỆT NAM</w:t>
            </w:r>
          </w:p>
          <w:p w:rsidR="0071220E" w:rsidRDefault="0071220E">
            <w:pPr>
              <w:spacing w:line="256" w:lineRule="auto"/>
              <w:jc w:val="center"/>
              <w:rPr>
                <w:b/>
                <w:sz w:val="26"/>
              </w:rPr>
            </w:pPr>
            <w:r>
              <w:rPr>
                <w:b/>
                <w:sz w:val="26"/>
              </w:rPr>
              <w:t>Độc lập - Tự do - Hạnh phúc</w:t>
            </w:r>
          </w:p>
          <w:p w:rsidR="0071220E" w:rsidRDefault="0071220E">
            <w:pPr>
              <w:spacing w:line="256" w:lineRule="auto"/>
              <w:jc w:val="center"/>
            </w:pPr>
          </w:p>
          <w:p w:rsidR="0071220E" w:rsidRDefault="0071220E" w:rsidP="00AC6970">
            <w:pPr>
              <w:spacing w:line="256" w:lineRule="auto"/>
              <w:jc w:val="center"/>
              <w:rPr>
                <w:i/>
                <w:lang w:val="vi-VN"/>
              </w:rPr>
            </w:pPr>
            <w:r>
              <w:rPr>
                <w:i/>
                <w:sz w:val="26"/>
              </w:rPr>
              <w:t xml:space="preserve">Lạng Sơn, ngày </w:t>
            </w:r>
            <w:r w:rsidR="00AC6970">
              <w:rPr>
                <w:i/>
                <w:sz w:val="26"/>
              </w:rPr>
              <w:t>23</w:t>
            </w:r>
            <w:r>
              <w:rPr>
                <w:i/>
                <w:sz w:val="26"/>
              </w:rPr>
              <w:t xml:space="preserve"> tháng  5 năm 201</w:t>
            </w:r>
            <w:r>
              <w:rPr>
                <w:i/>
                <w:sz w:val="26"/>
                <w:lang w:val="vi-VN"/>
              </w:rPr>
              <w:t>9</w:t>
            </w:r>
          </w:p>
        </w:tc>
      </w:tr>
    </w:tbl>
    <w:p w:rsidR="0071220E" w:rsidRDefault="0071220E" w:rsidP="0071220E">
      <w:pPr>
        <w:jc w:val="center"/>
        <w:rPr>
          <w:b/>
        </w:rPr>
      </w:pPr>
      <w:r>
        <w:rPr>
          <w:b/>
          <w:lang w:val="vi-VN"/>
        </w:rPr>
        <w:t>KẾ HOẠCH</w:t>
      </w:r>
    </w:p>
    <w:p w:rsidR="0071220E" w:rsidRDefault="0071220E" w:rsidP="0071220E">
      <w:pPr>
        <w:jc w:val="center"/>
        <w:rPr>
          <w:b/>
        </w:rPr>
      </w:pPr>
      <w:r>
        <w:rPr>
          <w:b/>
        </w:rPr>
        <w:t xml:space="preserve">Tổ chức vòng 1 cuộc thi ảnh “Nét đẹp công đoàn và người </w:t>
      </w:r>
    </w:p>
    <w:p w:rsidR="0071220E" w:rsidRDefault="0071220E" w:rsidP="0071220E">
      <w:pPr>
        <w:jc w:val="center"/>
        <w:rPr>
          <w:b/>
        </w:rPr>
      </w:pPr>
      <w:r>
        <w:rPr>
          <w:b/>
        </w:rPr>
        <w:t xml:space="preserve">lao động Lạng Sơn” trên mạng xã hội Facebook </w:t>
      </w:r>
    </w:p>
    <w:p w:rsidR="0071220E" w:rsidRDefault="00973F6F" w:rsidP="0071220E">
      <w:pPr>
        <w:spacing w:before="60" w:after="60"/>
        <w:jc w:val="center"/>
        <w:rPr>
          <w:b/>
        </w:rPr>
      </w:pPr>
      <w:r>
        <w:rPr>
          <w:b/>
        </w:rPr>
        <w:t>-----</w:t>
      </w:r>
    </w:p>
    <w:p w:rsidR="0071220E" w:rsidRDefault="0071220E" w:rsidP="0071220E">
      <w:pPr>
        <w:spacing w:before="60" w:after="60"/>
        <w:ind w:firstLine="720"/>
        <w:jc w:val="both"/>
      </w:pPr>
      <w:r>
        <w:rPr>
          <w:lang w:val="vi-VN"/>
        </w:rPr>
        <w:t xml:space="preserve">Thực hiện </w:t>
      </w:r>
      <w:r>
        <w:t xml:space="preserve">Công văn số 622/TLĐ, </w:t>
      </w:r>
      <w:r>
        <w:rPr>
          <w:lang w:val="vi-VN"/>
        </w:rPr>
        <w:t xml:space="preserve">ngày </w:t>
      </w:r>
      <w:r>
        <w:t>02</w:t>
      </w:r>
      <w:r>
        <w:rPr>
          <w:lang w:val="vi-VN"/>
        </w:rPr>
        <w:t>/</w:t>
      </w:r>
      <w:r>
        <w:t>5</w:t>
      </w:r>
      <w:r>
        <w:rPr>
          <w:lang w:val="vi-VN"/>
        </w:rPr>
        <w:t xml:space="preserve">/2019 của Tổng Liên đoàn Lao động Việt Nam về </w:t>
      </w:r>
      <w:r>
        <w:t xml:space="preserve">việc tổ chức vòng 1 cuộc thi ảnh “Nét đẹp công đoàn và người lao động” trên mạng xã hội Facebook.  </w:t>
      </w:r>
      <w:r>
        <w:rPr>
          <w:lang w:val="vi-VN"/>
        </w:rPr>
        <w:t xml:space="preserve">Liên đoàn Lao động tỉnh xây dựng </w:t>
      </w:r>
      <w:r>
        <w:t>k</w:t>
      </w:r>
      <w:r>
        <w:rPr>
          <w:lang w:val="vi-VN"/>
        </w:rPr>
        <w:t xml:space="preserve">ế hoạch triển khai </w:t>
      </w:r>
      <w:r>
        <w:t xml:space="preserve">thực hiện </w:t>
      </w:r>
      <w:r>
        <w:rPr>
          <w:lang w:val="vi-VN"/>
        </w:rPr>
        <w:t>với các nội dung cụ thể như sau:</w:t>
      </w:r>
    </w:p>
    <w:p w:rsidR="0071220E" w:rsidRDefault="0071220E" w:rsidP="0071220E">
      <w:pPr>
        <w:spacing w:before="60" w:after="60"/>
        <w:ind w:firstLine="720"/>
        <w:jc w:val="both"/>
        <w:rPr>
          <w:b/>
        </w:rPr>
      </w:pPr>
      <w:r>
        <w:rPr>
          <w:b/>
        </w:rPr>
        <w:t xml:space="preserve">I. </w:t>
      </w:r>
      <w:r>
        <w:rPr>
          <w:b/>
          <w:lang w:val="vi-VN"/>
        </w:rPr>
        <w:t>MỤC ĐÍCH, YÊU CẦU</w:t>
      </w:r>
    </w:p>
    <w:p w:rsidR="0071220E" w:rsidRDefault="0071220E" w:rsidP="0071220E">
      <w:pPr>
        <w:spacing w:before="60" w:after="60"/>
        <w:ind w:firstLine="720"/>
        <w:jc w:val="both"/>
        <w:rPr>
          <w:bCs/>
          <w:lang w:val="nl-NL"/>
        </w:rPr>
      </w:pPr>
      <w:r>
        <w:rPr>
          <w:bCs/>
          <w:lang w:val="nl-NL"/>
        </w:rPr>
        <w:t>- Đẩy mạnh công tác thông tin, tuyên truyền về hoạt động công tác công đoàn trên các lĩnh vực, thông qua các trang mạng xã hội, các trang tin điện tử; nhằm tổng hợp, giới thiệu những hình ảnh đẹp, hành động đẹp của các cấp công đoàn, đoàn viên, người lao động thông qua thực tiễn hoạt động, được phản ánh trong các nội dung, chương trình do các cấp công đoàn phối hợp tổ chức thực hiện; góp phần tôn vinh những đoàn viên, người lao động tích cực trong lao động, sản xuất, cũng như trong học tập, công tác...</w:t>
      </w:r>
    </w:p>
    <w:p w:rsidR="0071220E" w:rsidRDefault="0071220E" w:rsidP="0071220E">
      <w:pPr>
        <w:spacing w:before="60" w:after="60"/>
        <w:ind w:firstLine="720"/>
        <w:jc w:val="both"/>
        <w:rPr>
          <w:bCs/>
          <w:lang w:val="nl-NL"/>
        </w:rPr>
      </w:pPr>
      <w:r>
        <w:rPr>
          <w:bCs/>
          <w:lang w:val="nl-NL"/>
        </w:rPr>
        <w:t>- Tạo điều kiện cho đông đảo cán bộ, đoàn viên, người lao động tham gia chia sẻ những hình ảnh đẹp, hành động đẹp, những trải nghiệm thực tế qua quá trình tham gia các hoạt động công đoàn.</w:t>
      </w:r>
    </w:p>
    <w:p w:rsidR="0071220E" w:rsidRDefault="0071220E" w:rsidP="0071220E">
      <w:pPr>
        <w:spacing w:before="60" w:after="60"/>
        <w:ind w:firstLine="720"/>
        <w:jc w:val="both"/>
        <w:rPr>
          <w:b/>
          <w:kern w:val="2"/>
          <w:lang w:val="nl-NL"/>
        </w:rPr>
      </w:pPr>
      <w:r>
        <w:rPr>
          <w:b/>
          <w:kern w:val="2"/>
          <w:lang w:val="nl-NL"/>
        </w:rPr>
        <w:t>II. NỘI DUNG</w:t>
      </w:r>
    </w:p>
    <w:p w:rsidR="0071220E" w:rsidRDefault="0071220E" w:rsidP="0071220E">
      <w:pPr>
        <w:spacing w:before="60" w:after="60"/>
        <w:ind w:firstLine="720"/>
        <w:jc w:val="both"/>
        <w:rPr>
          <w:b/>
          <w:kern w:val="2"/>
          <w:lang w:val="nl-NL"/>
        </w:rPr>
      </w:pPr>
      <w:r>
        <w:rPr>
          <w:b/>
          <w:kern w:val="2"/>
          <w:lang w:val="nl-NL"/>
        </w:rPr>
        <w:t>1. Chủ đề cuộc thi, tiêu chí và đối tượng tham gia</w:t>
      </w:r>
    </w:p>
    <w:p w:rsidR="0071220E" w:rsidRDefault="0071220E" w:rsidP="0071220E">
      <w:pPr>
        <w:spacing w:before="60" w:after="60"/>
        <w:ind w:firstLine="720"/>
        <w:jc w:val="both"/>
      </w:pPr>
      <w:r>
        <w:rPr>
          <w:b/>
          <w:kern w:val="2"/>
          <w:lang w:val="nl-NL"/>
        </w:rPr>
        <w:t>- Tên cuộc thi</w:t>
      </w:r>
      <w:r>
        <w:rPr>
          <w:kern w:val="2"/>
          <w:lang w:val="nl-NL"/>
        </w:rPr>
        <w:t>:</w:t>
      </w:r>
      <w:r>
        <w:rPr>
          <w:b/>
          <w:lang w:val="nl-NL"/>
        </w:rPr>
        <w:t xml:space="preserve"> </w:t>
      </w:r>
      <w:r>
        <w:t xml:space="preserve">“Nét đẹp công đoàn và người lao động” </w:t>
      </w:r>
    </w:p>
    <w:p w:rsidR="0071220E" w:rsidRDefault="0071220E" w:rsidP="0071220E">
      <w:pPr>
        <w:spacing w:before="60" w:after="60"/>
        <w:ind w:firstLine="720"/>
        <w:jc w:val="both"/>
        <w:rPr>
          <w:rFonts w:eastAsia="Arial"/>
          <w:b/>
        </w:rPr>
      </w:pPr>
      <w:r>
        <w:rPr>
          <w:b/>
        </w:rPr>
        <w:t>- Tiêu chí tác phẩm dự thi</w:t>
      </w:r>
      <w:r>
        <w:rPr>
          <w:rFonts w:eastAsia="Arial"/>
          <w:b/>
        </w:rPr>
        <w:t xml:space="preserve"> </w:t>
      </w:r>
    </w:p>
    <w:p w:rsidR="0071220E" w:rsidRDefault="0071220E" w:rsidP="0071220E">
      <w:pPr>
        <w:pStyle w:val="Normal1"/>
        <w:widowControl w:val="0"/>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Tác phẩm dự thi phải là những bức ảnh ghi lại những khoả</w:t>
      </w:r>
      <w:r>
        <w:rPr>
          <w:rFonts w:ascii="Times New Roman" w:eastAsia="Times New Roman" w:hAnsi="Times New Roman" w:cs="Times New Roman"/>
          <w:sz w:val="28"/>
          <w:szCs w:val="28"/>
        </w:rPr>
        <w:t xml:space="preserve">nh </w:t>
      </w:r>
      <w:r>
        <w:rPr>
          <w:rFonts w:ascii="Times New Roman" w:hAnsi="Times New Roman" w:cs="Times New Roman"/>
          <w:sz w:val="28"/>
          <w:szCs w:val="28"/>
        </w:rPr>
        <w:t>khắc đẹp của cán bộ công đoàn trong các hoạt động công đoàn; đoàn viên c</w:t>
      </w:r>
      <w:r>
        <w:rPr>
          <w:rFonts w:ascii="Times New Roman" w:eastAsia="Times New Roman" w:hAnsi="Times New Roman" w:cs="Times New Roman"/>
          <w:spacing w:val="-6"/>
          <w:sz w:val="28"/>
          <w:szCs w:val="28"/>
        </w:rPr>
        <w:t>ô</w:t>
      </w:r>
      <w:r>
        <w:rPr>
          <w:rFonts w:ascii="Times New Roman" w:hAnsi="Times New Roman" w:cs="Times New Roman"/>
          <w:spacing w:val="-6"/>
          <w:sz w:val="28"/>
          <w:szCs w:val="28"/>
        </w:rPr>
        <w:t>ng đoàn, người lao động trong các h</w:t>
      </w:r>
      <w:r>
        <w:rPr>
          <w:rFonts w:ascii="Times New Roman" w:eastAsia="Times New Roman" w:hAnsi="Times New Roman" w:cs="Times New Roman"/>
          <w:spacing w:val="-6"/>
          <w:sz w:val="28"/>
          <w:szCs w:val="28"/>
        </w:rPr>
        <w:t>oạ</w:t>
      </w:r>
      <w:r>
        <w:rPr>
          <w:rFonts w:ascii="Times New Roman" w:hAnsi="Times New Roman" w:cs="Times New Roman"/>
          <w:spacing w:val="-6"/>
          <w:sz w:val="28"/>
          <w:szCs w:val="28"/>
        </w:rPr>
        <w:t xml:space="preserve">t </w:t>
      </w:r>
      <w:r>
        <w:rPr>
          <w:rFonts w:ascii="Times New Roman" w:eastAsia="Times New Roman" w:hAnsi="Times New Roman" w:cs="Times New Roman"/>
          <w:spacing w:val="-6"/>
          <w:sz w:val="28"/>
          <w:szCs w:val="28"/>
        </w:rPr>
        <w:t>độ</w:t>
      </w:r>
      <w:r>
        <w:rPr>
          <w:rFonts w:ascii="Times New Roman" w:hAnsi="Times New Roman" w:cs="Times New Roman"/>
          <w:spacing w:val="-6"/>
          <w:sz w:val="28"/>
          <w:szCs w:val="28"/>
        </w:rPr>
        <w:t>ng lao đ</w:t>
      </w:r>
      <w:r>
        <w:rPr>
          <w:rFonts w:ascii="Times New Roman" w:eastAsia="Times New Roman" w:hAnsi="Times New Roman" w:cs="Times New Roman"/>
          <w:spacing w:val="-6"/>
          <w:sz w:val="28"/>
          <w:szCs w:val="28"/>
        </w:rPr>
        <w:t>ộ</w:t>
      </w:r>
      <w:r>
        <w:rPr>
          <w:rFonts w:ascii="Times New Roman" w:hAnsi="Times New Roman" w:cs="Times New Roman"/>
          <w:spacing w:val="-6"/>
          <w:sz w:val="28"/>
          <w:szCs w:val="28"/>
        </w:rPr>
        <w:t>ng, sản xuất trên địa bàn tỉnh Lạng Sơn.</w:t>
      </w:r>
      <w:r>
        <w:rPr>
          <w:rFonts w:ascii="Times New Roman" w:hAnsi="Times New Roman" w:cs="Times New Roman"/>
          <w:sz w:val="28"/>
          <w:szCs w:val="28"/>
        </w:rPr>
        <w:t xml:space="preserve"> Ảnh được chụp bằng máy ảnh hay điện thoại thông minh, có ch</w:t>
      </w:r>
      <w:r>
        <w:rPr>
          <w:rFonts w:ascii="Times New Roman" w:eastAsia="Times New Roman" w:hAnsi="Times New Roman" w:cs="Times New Roman"/>
          <w:sz w:val="28"/>
          <w:szCs w:val="28"/>
        </w:rPr>
        <w:t xml:space="preserve">ất </w:t>
      </w:r>
      <w:r>
        <w:rPr>
          <w:rFonts w:ascii="Times New Roman" w:hAnsi="Times New Roman" w:cs="Times New Roman"/>
          <w:sz w:val="28"/>
          <w:szCs w:val="28"/>
        </w:rPr>
        <w:t xml:space="preserve">lượng, độ nét cao, có tính nghệ thuật, nội dung phù hợp với chủ đề của cuộc thi. Ảnh dự thi phải </w:t>
      </w:r>
      <w:r>
        <w:rPr>
          <w:rFonts w:ascii="Times New Roman" w:eastAsia="Times New Roman" w:hAnsi="Times New Roman" w:cs="Times New Roman"/>
          <w:sz w:val="28"/>
          <w:szCs w:val="28"/>
        </w:rPr>
        <w:t>l</w:t>
      </w:r>
      <w:r>
        <w:rPr>
          <w:rFonts w:ascii="Times New Roman" w:hAnsi="Times New Roman" w:cs="Times New Roman"/>
          <w:sz w:val="28"/>
          <w:szCs w:val="28"/>
        </w:rPr>
        <w:t>à ảnh chưa đoạt giải của bất kỳ cuộc thi ảnh n</w:t>
      </w:r>
      <w:r>
        <w:rPr>
          <w:rFonts w:ascii="Times New Roman" w:eastAsia="Times New Roman" w:hAnsi="Times New Roman" w:cs="Times New Roman"/>
          <w:sz w:val="28"/>
          <w:szCs w:val="28"/>
        </w:rPr>
        <w:t>ào t</w:t>
      </w:r>
      <w:r>
        <w:rPr>
          <w:rFonts w:ascii="Times New Roman" w:hAnsi="Times New Roman" w:cs="Times New Roman"/>
          <w:sz w:val="28"/>
          <w:szCs w:val="28"/>
        </w:rPr>
        <w:t xml:space="preserve">ại Việt </w:t>
      </w:r>
      <w:r>
        <w:rPr>
          <w:rFonts w:ascii="Times New Roman" w:eastAsia="Times New Roman" w:hAnsi="Times New Roman" w:cs="Times New Roman"/>
          <w:sz w:val="28"/>
          <w:szCs w:val="28"/>
        </w:rPr>
        <w:t>Na</w:t>
      </w:r>
      <w:r>
        <w:rPr>
          <w:rFonts w:ascii="Times New Roman" w:hAnsi="Times New Roman" w:cs="Times New Roman"/>
          <w:sz w:val="28"/>
          <w:szCs w:val="28"/>
        </w:rPr>
        <w:t xml:space="preserve">m hay </w:t>
      </w:r>
      <w:r>
        <w:rPr>
          <w:rFonts w:ascii="Times New Roman" w:eastAsia="Times New Roman" w:hAnsi="Times New Roman" w:cs="Times New Roman"/>
          <w:sz w:val="28"/>
          <w:szCs w:val="28"/>
        </w:rPr>
        <w:t>q</w:t>
      </w:r>
      <w:r>
        <w:rPr>
          <w:rFonts w:ascii="Times New Roman" w:hAnsi="Times New Roman" w:cs="Times New Roman"/>
          <w:sz w:val="28"/>
          <w:szCs w:val="28"/>
        </w:rPr>
        <w:t xml:space="preserve">uốc tế. </w:t>
      </w:r>
    </w:p>
    <w:p w:rsidR="0071220E" w:rsidRDefault="0071220E" w:rsidP="0071220E">
      <w:pPr>
        <w:pStyle w:val="Normal1"/>
        <w:widowControl w:val="0"/>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Ảnh dự thi phải có chú thích đầy đủ thông tin (như: chụp ở đâu, nhân vật trong ảnh là ai, đang tham gia hoạt động gì...), chú thích tối đa 100 chữ. Ngoài ra, người dự thi có thể viết một bài viết ngắn từ 200 - 400 chữ về tác phẩm đã chụp, kể lại những cảm xúc, kỷ niệm đ</w:t>
      </w:r>
      <w:r>
        <w:rPr>
          <w:rFonts w:ascii="Times New Roman" w:eastAsia="Times New Roman" w:hAnsi="Times New Roman" w:cs="Times New Roman"/>
          <w:sz w:val="28"/>
          <w:szCs w:val="28"/>
        </w:rPr>
        <w:t>á</w:t>
      </w:r>
      <w:r>
        <w:rPr>
          <w:rFonts w:ascii="Times New Roman" w:hAnsi="Times New Roman" w:cs="Times New Roman"/>
          <w:sz w:val="28"/>
          <w:szCs w:val="28"/>
        </w:rPr>
        <w:t xml:space="preserve">ng nhớ trong quá trình chụp tác phẩm. </w:t>
      </w:r>
    </w:p>
    <w:p w:rsidR="0071220E" w:rsidRDefault="0071220E" w:rsidP="0071220E">
      <w:pPr>
        <w:pStyle w:val="Normal1"/>
        <w:widowControl w:val="0"/>
        <w:spacing w:before="60" w:after="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Đối tượng dự thi</w:t>
      </w:r>
      <w:r>
        <w:rPr>
          <w:rFonts w:ascii="Times New Roman" w:hAnsi="Times New Roman" w:cs="Times New Roman"/>
          <w:sz w:val="28"/>
          <w:szCs w:val="28"/>
        </w:rPr>
        <w:t>: Cán bộ, đoàn viên công đoàn và người lao động, đang sinh sống và làm việc trên địa bàn tỉnh Lạng Sơn. Người dự thi phải có địa chỉ tài khoản face</w:t>
      </w:r>
      <w:r>
        <w:rPr>
          <w:rFonts w:ascii="Times New Roman" w:eastAsia="Times New Roman" w:hAnsi="Times New Roman" w:cs="Times New Roman"/>
          <w:sz w:val="28"/>
          <w:szCs w:val="28"/>
        </w:rPr>
        <w:t>bo</w:t>
      </w:r>
      <w:r>
        <w:rPr>
          <w:rFonts w:ascii="Times New Roman" w:hAnsi="Times New Roman" w:cs="Times New Roman"/>
          <w:sz w:val="28"/>
          <w:szCs w:val="28"/>
        </w:rPr>
        <w:t xml:space="preserve">ok </w:t>
      </w:r>
      <w:r>
        <w:rPr>
          <w:rFonts w:ascii="Times New Roman" w:eastAsia="Times New Roman" w:hAnsi="Times New Roman" w:cs="Times New Roman"/>
          <w:sz w:val="28"/>
          <w:szCs w:val="28"/>
        </w:rPr>
        <w:t>v</w:t>
      </w:r>
      <w:r>
        <w:rPr>
          <w:rFonts w:ascii="Times New Roman" w:hAnsi="Times New Roman" w:cs="Times New Roman"/>
          <w:sz w:val="28"/>
          <w:szCs w:val="28"/>
        </w:rPr>
        <w:t xml:space="preserve">à địa chỉ thư điện tử rõ ràng để Ban Tổ chức có thể liên hệ </w:t>
      </w:r>
      <w:r>
        <w:rPr>
          <w:rFonts w:ascii="Times New Roman" w:hAnsi="Times New Roman" w:cs="Times New Roman"/>
          <w:spacing w:val="-6"/>
          <w:sz w:val="28"/>
          <w:szCs w:val="28"/>
        </w:rPr>
        <w:lastRenderedPageBreak/>
        <w:t>khi cần. Người dự thi tự chịu trách nh</w:t>
      </w:r>
      <w:r>
        <w:rPr>
          <w:rFonts w:ascii="Times New Roman" w:eastAsia="Times New Roman" w:hAnsi="Times New Roman" w:cs="Times New Roman"/>
          <w:spacing w:val="-6"/>
          <w:sz w:val="28"/>
          <w:szCs w:val="28"/>
        </w:rPr>
        <w:t>i</w:t>
      </w:r>
      <w:r>
        <w:rPr>
          <w:rFonts w:ascii="Times New Roman" w:hAnsi="Times New Roman" w:cs="Times New Roman"/>
          <w:spacing w:val="-6"/>
          <w:sz w:val="28"/>
          <w:szCs w:val="28"/>
        </w:rPr>
        <w:t xml:space="preserve">ệm về bản quyền </w:t>
      </w:r>
      <w:r>
        <w:rPr>
          <w:rFonts w:ascii="Times New Roman" w:eastAsia="Times New Roman" w:hAnsi="Times New Roman" w:cs="Times New Roman"/>
          <w:spacing w:val="-6"/>
          <w:sz w:val="28"/>
          <w:szCs w:val="28"/>
        </w:rPr>
        <w:t>tá</w:t>
      </w:r>
      <w:r>
        <w:rPr>
          <w:rFonts w:ascii="Times New Roman" w:hAnsi="Times New Roman" w:cs="Times New Roman"/>
          <w:spacing w:val="-6"/>
          <w:sz w:val="28"/>
          <w:szCs w:val="28"/>
        </w:rPr>
        <w:t>c phẩm tham gia dự thi.</w:t>
      </w:r>
      <w:r>
        <w:rPr>
          <w:rFonts w:ascii="Times New Roman" w:hAnsi="Times New Roman" w:cs="Times New Roman"/>
          <w:sz w:val="28"/>
          <w:szCs w:val="28"/>
        </w:rPr>
        <w:t xml:space="preserve"> </w:t>
      </w:r>
    </w:p>
    <w:p w:rsidR="0071220E" w:rsidRDefault="0071220E" w:rsidP="0071220E">
      <w:pPr>
        <w:pStyle w:val="Normal1"/>
        <w:widowControl w:val="0"/>
        <w:spacing w:before="60" w:after="60" w:line="240" w:lineRule="auto"/>
        <w:ind w:right="4416" w:firstLine="567"/>
        <w:jc w:val="both"/>
        <w:rPr>
          <w:rFonts w:ascii="Times New Roman" w:hAnsi="Times New Roman" w:cs="Times New Roman"/>
          <w:b/>
          <w:sz w:val="28"/>
          <w:szCs w:val="28"/>
        </w:rPr>
      </w:pPr>
      <w:r>
        <w:rPr>
          <w:rFonts w:ascii="Times New Roman" w:hAnsi="Times New Roman" w:cs="Times New Roman"/>
          <w:b/>
          <w:sz w:val="28"/>
          <w:szCs w:val="28"/>
        </w:rPr>
        <w:t>2. Th</w:t>
      </w:r>
      <w:r>
        <w:rPr>
          <w:rFonts w:ascii="Times New Roman" w:eastAsia="Times New Roman" w:hAnsi="Times New Roman" w:cs="Times New Roman"/>
          <w:b/>
          <w:sz w:val="28"/>
          <w:szCs w:val="28"/>
        </w:rPr>
        <w:t xml:space="preserve">ời </w:t>
      </w:r>
      <w:r>
        <w:rPr>
          <w:rFonts w:ascii="Times New Roman" w:hAnsi="Times New Roman" w:cs="Times New Roman"/>
          <w:b/>
          <w:sz w:val="28"/>
          <w:szCs w:val="28"/>
        </w:rPr>
        <w:t>g</w:t>
      </w:r>
      <w:r>
        <w:rPr>
          <w:rFonts w:ascii="Times New Roman" w:eastAsia="Times New Roman" w:hAnsi="Times New Roman" w:cs="Times New Roman"/>
          <w:b/>
          <w:sz w:val="28"/>
          <w:szCs w:val="28"/>
        </w:rPr>
        <w:t>ian tổ chức cuộc thi</w:t>
      </w:r>
      <w:r>
        <w:rPr>
          <w:rFonts w:ascii="Times New Roman" w:hAnsi="Times New Roman" w:cs="Times New Roman"/>
          <w:b/>
          <w:sz w:val="28"/>
          <w:szCs w:val="28"/>
        </w:rPr>
        <w:t xml:space="preserve">: </w:t>
      </w:r>
    </w:p>
    <w:p w:rsidR="0071220E" w:rsidRDefault="0071220E" w:rsidP="0071220E">
      <w:pPr>
        <w:pStyle w:val="Normal1"/>
        <w:widowControl w:val="0"/>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Thời gian tổ chức vòng 1 cuộc thi ảnh: T</w:t>
      </w:r>
      <w:r>
        <w:rPr>
          <w:rFonts w:ascii="Times New Roman" w:eastAsia="Times New Roman" w:hAnsi="Times New Roman" w:cs="Times New Roman"/>
          <w:sz w:val="28"/>
          <w:szCs w:val="28"/>
        </w:rPr>
        <w:t>ừ  nay</w:t>
      </w:r>
      <w:r>
        <w:rPr>
          <w:rFonts w:ascii="Times New Roman" w:hAnsi="Times New Roman" w:cs="Times New Roman"/>
          <w:sz w:val="28"/>
          <w:szCs w:val="28"/>
        </w:rPr>
        <w:t xml:space="preserve"> đến 15/7/2019. </w:t>
      </w:r>
    </w:p>
    <w:p w:rsidR="0071220E" w:rsidRDefault="0071220E" w:rsidP="0071220E">
      <w:pPr>
        <w:pStyle w:val="Normal1"/>
        <w:widowControl w:val="0"/>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Cơ cấu giải thưởng vòng 1: 01 giải đặc biệt; 02 giải A, 04 giải B, 06 giải C, 10 giải khuyến khích.</w:t>
      </w:r>
    </w:p>
    <w:p w:rsidR="0071220E" w:rsidRDefault="0071220E" w:rsidP="0071220E">
      <w:pPr>
        <w:pStyle w:val="Normal1"/>
        <w:widowControl w:val="0"/>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Kết thúc vòng 1 Ban Tổ chức cuộc thi lựa chọn 05 tác phẩm đạt giải cao gửi tham dự vòng chung kết cuộc thi do Tổng LĐLĐViệt Nam tổ chức (từ ngày 15/7/2019 – 20/9/2019)</w:t>
      </w:r>
    </w:p>
    <w:p w:rsidR="0071220E" w:rsidRDefault="0071220E" w:rsidP="0071220E">
      <w:pPr>
        <w:pStyle w:val="Normal1"/>
        <w:widowControl w:val="0"/>
        <w:spacing w:before="60" w:after="60" w:line="240" w:lineRule="auto"/>
        <w:ind w:firstLine="508"/>
        <w:jc w:val="both"/>
        <w:rPr>
          <w:rFonts w:ascii="Times New Roman" w:hAnsi="Times New Roman" w:cs="Times New Roman"/>
          <w:b/>
          <w:sz w:val="28"/>
          <w:szCs w:val="28"/>
        </w:rPr>
      </w:pPr>
      <w:r>
        <w:rPr>
          <w:rFonts w:ascii="Times New Roman" w:hAnsi="Times New Roman" w:cs="Times New Roman"/>
          <w:b/>
          <w:sz w:val="28"/>
          <w:szCs w:val="28"/>
        </w:rPr>
        <w:t xml:space="preserve">3. Cách thức gửi tác phẩm dự thi: </w:t>
      </w:r>
    </w:p>
    <w:p w:rsidR="0071220E" w:rsidRDefault="0071220E" w:rsidP="0071220E">
      <w:pPr>
        <w:pStyle w:val="Normal1"/>
        <w:widowControl w:val="0"/>
        <w:spacing w:before="60" w:after="60" w:line="240" w:lineRule="auto"/>
        <w:ind w:left="28" w:firstLine="595"/>
        <w:jc w:val="both"/>
        <w:rPr>
          <w:rFonts w:ascii="Times New Roman" w:hAnsi="Times New Roman" w:cs="Times New Roman"/>
          <w:sz w:val="28"/>
          <w:szCs w:val="28"/>
        </w:rPr>
      </w:pPr>
      <w:r>
        <w:rPr>
          <w:rFonts w:ascii="Times New Roman" w:hAnsi="Times New Roman" w:cs="Times New Roman"/>
          <w:sz w:val="28"/>
          <w:szCs w:val="28"/>
        </w:rPr>
        <w:t>- B</w:t>
      </w:r>
      <w:r>
        <w:rPr>
          <w:rFonts w:ascii="Times New Roman" w:eastAsia="Times New Roman" w:hAnsi="Times New Roman" w:cs="Times New Roman"/>
          <w:sz w:val="28"/>
          <w:szCs w:val="28"/>
        </w:rPr>
        <w:t>ư</w:t>
      </w:r>
      <w:r>
        <w:rPr>
          <w:rFonts w:ascii="Times New Roman" w:hAnsi="Times New Roman" w:cs="Times New Roman"/>
          <w:sz w:val="28"/>
          <w:szCs w:val="28"/>
        </w:rPr>
        <w:t xml:space="preserve">ớc </w:t>
      </w:r>
      <w:r>
        <w:rPr>
          <w:rFonts w:ascii="Times New Roman" w:eastAsia="Times New Roman" w:hAnsi="Times New Roman" w:cs="Times New Roman"/>
          <w:sz w:val="28"/>
          <w:szCs w:val="28"/>
        </w:rPr>
        <w:t>1</w:t>
      </w:r>
      <w:r>
        <w:rPr>
          <w:rFonts w:ascii="Times New Roman" w:hAnsi="Times New Roman" w:cs="Times New Roman"/>
          <w:sz w:val="28"/>
          <w:szCs w:val="28"/>
        </w:rPr>
        <w:t xml:space="preserve">: Người dự thi gửi sản phẩm ảnh dự thi và thông tin cá nhân của mình về Ban Tổ chức Hội thi theo địa chỉ email: </w:t>
      </w:r>
      <w:hyperlink r:id="rId5" w:history="1">
        <w:r>
          <w:rPr>
            <w:rStyle w:val="Hyperlink"/>
            <w:rFonts w:ascii="Times New Roman" w:hAnsi="Times New Roman"/>
            <w:sz w:val="28"/>
            <w:szCs w:val="28"/>
          </w:rPr>
          <w:t>netdepcongdoanls@gmail.com</w:t>
        </w:r>
      </w:hyperlink>
      <w:r>
        <w:rPr>
          <w:rFonts w:ascii="Times New Roman" w:hAnsi="Times New Roman" w:cs="Times New Roman"/>
          <w:sz w:val="28"/>
          <w:szCs w:val="28"/>
        </w:rPr>
        <w:t>. Thông tin cá nhân gồm: H</w:t>
      </w:r>
      <w:r>
        <w:rPr>
          <w:rFonts w:ascii="Times New Roman" w:eastAsia="Times New Roman" w:hAnsi="Times New Roman" w:cs="Times New Roman"/>
          <w:sz w:val="28"/>
          <w:szCs w:val="28"/>
        </w:rPr>
        <w:t xml:space="preserve">ọ và </w:t>
      </w:r>
      <w:r>
        <w:rPr>
          <w:rFonts w:ascii="Times New Roman" w:hAnsi="Times New Roman" w:cs="Times New Roman"/>
          <w:sz w:val="28"/>
          <w:szCs w:val="28"/>
        </w:rPr>
        <w:t>tên, ngày tháng năm sinh, số CMTND (h</w:t>
      </w:r>
      <w:r>
        <w:rPr>
          <w:rFonts w:ascii="Times New Roman" w:eastAsia="Times New Roman" w:hAnsi="Times New Roman" w:cs="Times New Roman"/>
          <w:sz w:val="28"/>
          <w:szCs w:val="28"/>
        </w:rPr>
        <w:t>oặ</w:t>
      </w:r>
      <w:r>
        <w:rPr>
          <w:rFonts w:ascii="Times New Roman" w:hAnsi="Times New Roman" w:cs="Times New Roman"/>
          <w:sz w:val="28"/>
          <w:szCs w:val="28"/>
        </w:rPr>
        <w:t xml:space="preserve">c căn cước công dân hoặc số thẻ </w:t>
      </w:r>
      <w:r>
        <w:rPr>
          <w:rFonts w:ascii="Times New Roman" w:eastAsia="Times New Roman" w:hAnsi="Times New Roman" w:cs="Times New Roman"/>
          <w:sz w:val="28"/>
          <w:szCs w:val="28"/>
        </w:rPr>
        <w:t>đo</w:t>
      </w:r>
      <w:r>
        <w:rPr>
          <w:rFonts w:ascii="Times New Roman" w:hAnsi="Times New Roman" w:cs="Times New Roman"/>
          <w:sz w:val="28"/>
          <w:szCs w:val="28"/>
        </w:rPr>
        <w:t xml:space="preserve">àn viên), đơn vị công tác. </w:t>
      </w:r>
    </w:p>
    <w:p w:rsidR="0071220E" w:rsidRDefault="0071220E" w:rsidP="0071220E">
      <w:pPr>
        <w:pStyle w:val="Normal1"/>
        <w:widowControl w:val="0"/>
        <w:spacing w:before="60" w:after="60" w:line="240" w:lineRule="auto"/>
        <w:ind w:left="33" w:firstLine="657"/>
        <w:jc w:val="both"/>
        <w:rPr>
          <w:rFonts w:ascii="Times New Roman" w:hAnsi="Times New Roman" w:cs="Times New Roman"/>
          <w:sz w:val="28"/>
          <w:szCs w:val="28"/>
        </w:rPr>
      </w:pPr>
      <w:r>
        <w:rPr>
          <w:rFonts w:ascii="Times New Roman" w:hAnsi="Times New Roman" w:cs="Times New Roman"/>
          <w:sz w:val="28"/>
          <w:szCs w:val="28"/>
        </w:rPr>
        <w:t xml:space="preserve">- Bước 2: Người dự thi nhận email xác nhận đã nhận được sản phẩm dự thi từ Ban Tổ chức cuộc thi. </w:t>
      </w:r>
    </w:p>
    <w:p w:rsidR="0071220E" w:rsidRDefault="0071220E" w:rsidP="0071220E">
      <w:pPr>
        <w:pStyle w:val="Normal1"/>
        <w:widowControl w:val="0"/>
        <w:spacing w:before="60" w:after="60" w:line="240" w:lineRule="auto"/>
        <w:ind w:firstLine="59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Bước 3: </w:t>
      </w:r>
      <w:r>
        <w:rPr>
          <w:rFonts w:ascii="Times New Roman" w:eastAsia="Times New Roman" w:hAnsi="Times New Roman" w:cs="Times New Roman"/>
          <w:sz w:val="28"/>
          <w:szCs w:val="28"/>
        </w:rPr>
        <w:t>N</w:t>
      </w:r>
      <w:r>
        <w:rPr>
          <w:rFonts w:ascii="Times New Roman" w:hAnsi="Times New Roman" w:cs="Times New Roman"/>
          <w:sz w:val="28"/>
          <w:szCs w:val="28"/>
        </w:rPr>
        <w:t>gười dự thi nhận email thông báo thời gian đăng tải, thời hạn tương tác (thích, chia sẻ, bình luận) kèm đường link sản phẩm dự thi đã đăng tải trên trang fanpage</w:t>
      </w:r>
      <w:r>
        <w:rPr>
          <w:rFonts w:ascii="Times New Roman" w:hAnsi="Times New Roman" w:cs="Times New Roman"/>
          <w:b/>
          <w:sz w:val="28"/>
          <w:szCs w:val="28"/>
        </w:rPr>
        <w:t xml:space="preserve"> </w:t>
      </w:r>
      <w:r>
        <w:rPr>
          <w:rFonts w:ascii="Times New Roman" w:eastAsia="Times New Roman" w:hAnsi="Times New Roman" w:cs="Times New Roman"/>
          <w:sz w:val="28"/>
          <w:szCs w:val="28"/>
        </w:rPr>
        <w:t>của Liên đoàn lao động Lạng Sơn:</w:t>
      </w:r>
    </w:p>
    <w:p w:rsidR="0071220E" w:rsidRDefault="0071220E" w:rsidP="0071220E">
      <w:pPr>
        <w:pStyle w:val="Normal1"/>
        <w:widowControl w:val="0"/>
        <w:spacing w:before="60" w:after="60" w:line="240" w:lineRule="auto"/>
        <w:ind w:firstLine="618"/>
        <w:jc w:val="both"/>
        <w:rPr>
          <w:rFonts w:ascii="Times New Roman" w:hAnsi="Times New Roman" w:cs="Times New Roman"/>
          <w:sz w:val="28"/>
          <w:szCs w:val="28"/>
        </w:rPr>
      </w:pPr>
      <w:r>
        <w:rPr>
          <w:rFonts w:ascii="Times New Roman" w:hAnsi="Times New Roman" w:cs="Times New Roman"/>
          <w:sz w:val="28"/>
          <w:szCs w:val="28"/>
        </w:rPr>
        <w:t>- Bước 4: Người dự thi nhận email thông báo kết quả cu</w:t>
      </w:r>
      <w:r>
        <w:rPr>
          <w:rFonts w:ascii="Times New Roman" w:eastAsia="Times New Roman" w:hAnsi="Times New Roman" w:cs="Times New Roman"/>
          <w:sz w:val="28"/>
          <w:szCs w:val="28"/>
        </w:rPr>
        <w:t>ộ</w:t>
      </w:r>
      <w:r>
        <w:rPr>
          <w:rFonts w:ascii="Times New Roman" w:hAnsi="Times New Roman" w:cs="Times New Roman"/>
          <w:sz w:val="28"/>
          <w:szCs w:val="28"/>
        </w:rPr>
        <w:t>c thi và thư mời nhận giải thưởng (nếu đ</w:t>
      </w:r>
      <w:r>
        <w:rPr>
          <w:rFonts w:ascii="Times New Roman" w:eastAsia="Times New Roman" w:hAnsi="Times New Roman" w:cs="Times New Roman"/>
          <w:sz w:val="28"/>
          <w:szCs w:val="28"/>
        </w:rPr>
        <w:t>ạ</w:t>
      </w:r>
      <w:r>
        <w:rPr>
          <w:rFonts w:ascii="Times New Roman" w:hAnsi="Times New Roman" w:cs="Times New Roman"/>
          <w:sz w:val="28"/>
          <w:szCs w:val="28"/>
        </w:rPr>
        <w:t xml:space="preserve">t giải thưởng) từ </w:t>
      </w:r>
      <w:r>
        <w:rPr>
          <w:rFonts w:ascii="Times New Roman" w:eastAsia="Times New Roman" w:hAnsi="Times New Roman" w:cs="Times New Roman"/>
          <w:sz w:val="28"/>
          <w:szCs w:val="28"/>
        </w:rPr>
        <w:t>Ban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Tổ </w:t>
      </w:r>
      <w:r>
        <w:rPr>
          <w:rFonts w:ascii="Times New Roman" w:hAnsi="Times New Roman" w:cs="Times New Roman"/>
          <w:sz w:val="28"/>
          <w:szCs w:val="28"/>
        </w:rPr>
        <w:t xml:space="preserve">chức cuộc thi. </w:t>
      </w:r>
    </w:p>
    <w:p w:rsidR="0071220E" w:rsidRDefault="0071220E" w:rsidP="0071220E">
      <w:pPr>
        <w:pStyle w:val="Normal1"/>
        <w:widowControl w:val="0"/>
        <w:spacing w:before="60" w:after="60" w:line="240" w:lineRule="auto"/>
        <w:ind w:firstLine="618"/>
        <w:jc w:val="both"/>
        <w:rPr>
          <w:rFonts w:ascii="Times New Roman" w:hAnsi="Times New Roman" w:cs="Times New Roman"/>
          <w:b/>
          <w:sz w:val="28"/>
          <w:szCs w:val="28"/>
        </w:rPr>
      </w:pPr>
      <w:r>
        <w:rPr>
          <w:rFonts w:ascii="Times New Roman" w:hAnsi="Times New Roman" w:cs="Times New Roman"/>
          <w:b/>
          <w:sz w:val="28"/>
          <w:szCs w:val="28"/>
        </w:rPr>
        <w:t>4. Trình tự nhận và xử lý tác phẩm dự thi:</w:t>
      </w:r>
    </w:p>
    <w:p w:rsidR="0071220E" w:rsidRDefault="0071220E" w:rsidP="0071220E">
      <w:pPr>
        <w:pStyle w:val="Normal1"/>
        <w:widowControl w:val="0"/>
        <w:spacing w:before="60" w:after="60" w:line="240" w:lineRule="auto"/>
        <w:ind w:firstLine="551"/>
        <w:jc w:val="both"/>
        <w:rPr>
          <w:rFonts w:ascii="Times New Roman" w:hAnsi="Times New Roman" w:cs="Times New Roman"/>
          <w:spacing w:val="-8"/>
          <w:sz w:val="28"/>
          <w:szCs w:val="28"/>
        </w:rPr>
      </w:pPr>
      <w:r>
        <w:rPr>
          <w:rFonts w:ascii="Times New Roman" w:hAnsi="Times New Roman" w:cs="Times New Roman"/>
          <w:sz w:val="28"/>
          <w:szCs w:val="28"/>
        </w:rPr>
        <w:t>- B</w:t>
      </w:r>
      <w:r>
        <w:rPr>
          <w:rFonts w:ascii="Times New Roman" w:eastAsia="Times New Roman" w:hAnsi="Times New Roman" w:cs="Times New Roman"/>
          <w:sz w:val="28"/>
          <w:szCs w:val="28"/>
        </w:rPr>
        <w:t>ư</w:t>
      </w:r>
      <w:r>
        <w:rPr>
          <w:rFonts w:ascii="Times New Roman" w:hAnsi="Times New Roman" w:cs="Times New Roman"/>
          <w:sz w:val="28"/>
          <w:szCs w:val="28"/>
        </w:rPr>
        <w:t>ớc 1: Ban Tổ chức cuộc thi nhận tác phẩm dự thi theo em</w:t>
      </w:r>
      <w:r>
        <w:rPr>
          <w:rFonts w:ascii="Times New Roman" w:eastAsia="Times New Roman" w:hAnsi="Times New Roman" w:cs="Times New Roman"/>
          <w:sz w:val="28"/>
          <w:szCs w:val="28"/>
        </w:rPr>
        <w:t>a</w:t>
      </w:r>
      <w:r>
        <w:rPr>
          <w:rFonts w:ascii="Times New Roman" w:hAnsi="Times New Roman" w:cs="Times New Roman"/>
          <w:sz w:val="28"/>
          <w:szCs w:val="28"/>
        </w:rPr>
        <w:t xml:space="preserve">il </w:t>
      </w:r>
      <w:r>
        <w:rPr>
          <w:rFonts w:ascii="Times New Roman" w:eastAsia="Times New Roman" w:hAnsi="Times New Roman" w:cs="Times New Roman"/>
          <w:sz w:val="28"/>
          <w:szCs w:val="28"/>
        </w:rPr>
        <w:t>c</w:t>
      </w:r>
      <w:r>
        <w:rPr>
          <w:rFonts w:ascii="Times New Roman" w:hAnsi="Times New Roman" w:cs="Times New Roman"/>
          <w:sz w:val="28"/>
          <w:szCs w:val="28"/>
        </w:rPr>
        <w:t xml:space="preserve">hung đã </w:t>
      </w:r>
      <w:r>
        <w:rPr>
          <w:rFonts w:ascii="Times New Roman" w:hAnsi="Times New Roman" w:cs="Times New Roman"/>
          <w:spacing w:val="-8"/>
          <w:sz w:val="28"/>
          <w:szCs w:val="28"/>
        </w:rPr>
        <w:t>được thông báo và gửi email xác nh</w:t>
      </w:r>
      <w:r>
        <w:rPr>
          <w:rFonts w:ascii="Times New Roman" w:eastAsia="Times New Roman" w:hAnsi="Times New Roman" w:cs="Times New Roman"/>
          <w:spacing w:val="-8"/>
          <w:sz w:val="28"/>
          <w:szCs w:val="28"/>
        </w:rPr>
        <w:t xml:space="preserve">ận đã nhận được tác phẩm dự thi cho </w:t>
      </w:r>
      <w:r>
        <w:rPr>
          <w:rFonts w:ascii="Times New Roman" w:hAnsi="Times New Roman" w:cs="Times New Roman"/>
          <w:spacing w:val="-8"/>
          <w:sz w:val="28"/>
          <w:szCs w:val="28"/>
        </w:rPr>
        <w:t xml:space="preserve">người gửi. </w:t>
      </w:r>
    </w:p>
    <w:p w:rsidR="0071220E" w:rsidRDefault="0071220E" w:rsidP="0071220E">
      <w:pPr>
        <w:pStyle w:val="Normal1"/>
        <w:widowControl w:val="0"/>
        <w:spacing w:before="60" w:after="60" w:line="240" w:lineRule="auto"/>
        <w:ind w:firstLine="5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B</w:t>
      </w:r>
      <w:r>
        <w:rPr>
          <w:rFonts w:ascii="Times New Roman" w:eastAsia="Times New Roman" w:hAnsi="Times New Roman" w:cs="Times New Roman"/>
          <w:sz w:val="28"/>
          <w:szCs w:val="28"/>
        </w:rPr>
        <w:t>ư</w:t>
      </w:r>
      <w:r>
        <w:rPr>
          <w:rFonts w:ascii="Times New Roman" w:hAnsi="Times New Roman" w:cs="Times New Roman"/>
          <w:sz w:val="28"/>
          <w:szCs w:val="28"/>
        </w:rPr>
        <w:t xml:space="preserve">ớc 2: Trong vòng tối </w:t>
      </w:r>
      <w:r w:rsidRPr="00FF6039">
        <w:rPr>
          <w:rFonts w:ascii="Times New Roman" w:hAnsi="Times New Roman" w:cs="Times New Roman"/>
          <w:color w:val="000000" w:themeColor="text1"/>
          <w:sz w:val="28"/>
          <w:szCs w:val="28"/>
        </w:rPr>
        <w:t>đa 03 ngày</w:t>
      </w:r>
      <w:r>
        <w:rPr>
          <w:rFonts w:ascii="Times New Roman" w:hAnsi="Times New Roman" w:cs="Times New Roman"/>
          <w:sz w:val="28"/>
          <w:szCs w:val="28"/>
        </w:rPr>
        <w:t>, kể từ ngày nhận được tác phẩm dự thi, Ban Giám khảo tiến hành sơ tuyển, lựa chọn các ảnh phù hợp chủ đề cu</w:t>
      </w:r>
      <w:r>
        <w:rPr>
          <w:rFonts w:ascii="Times New Roman" w:eastAsia="Times New Roman" w:hAnsi="Times New Roman" w:cs="Times New Roman"/>
          <w:sz w:val="28"/>
          <w:szCs w:val="28"/>
        </w:rPr>
        <w:t>ộ</w:t>
      </w:r>
      <w:r>
        <w:rPr>
          <w:rFonts w:ascii="Times New Roman" w:hAnsi="Times New Roman" w:cs="Times New Roman"/>
          <w:sz w:val="28"/>
          <w:szCs w:val="28"/>
        </w:rPr>
        <w:t>c thi và đạt chất lượng để đăng tải trên fanpage chính thức của Liên đoàn Lao động tỉnh Lạng Sơn; đồng thời gửi em</w:t>
      </w:r>
      <w:r>
        <w:rPr>
          <w:rFonts w:ascii="Times New Roman" w:eastAsia="Times New Roman" w:hAnsi="Times New Roman" w:cs="Times New Roman"/>
          <w:sz w:val="28"/>
          <w:szCs w:val="28"/>
        </w:rPr>
        <w:t>a</w:t>
      </w:r>
      <w:r>
        <w:rPr>
          <w:rFonts w:ascii="Times New Roman" w:hAnsi="Times New Roman" w:cs="Times New Roman"/>
          <w:sz w:val="28"/>
          <w:szCs w:val="28"/>
        </w:rPr>
        <w:t xml:space="preserve">il thông báo thời gian đăng tải, thời hạn tương tác kèm đường link tác phẩm đến tác giả. </w:t>
      </w:r>
    </w:p>
    <w:p w:rsidR="0071220E" w:rsidRDefault="0071220E" w:rsidP="0071220E">
      <w:pPr>
        <w:pStyle w:val="Normal1"/>
        <w:widowControl w:val="0"/>
        <w:spacing w:before="60" w:after="60" w:line="240" w:lineRule="auto"/>
        <w:ind w:firstLine="551"/>
        <w:jc w:val="both"/>
        <w:rPr>
          <w:rFonts w:ascii="Times New Roman" w:hAnsi="Times New Roman" w:cs="Times New Roman"/>
          <w:sz w:val="28"/>
          <w:szCs w:val="28"/>
        </w:rPr>
      </w:pPr>
      <w:r>
        <w:rPr>
          <w:rFonts w:ascii="Times New Roman" w:hAnsi="Times New Roman" w:cs="Times New Roman"/>
          <w:sz w:val="28"/>
          <w:szCs w:val="28"/>
        </w:rPr>
        <w:t>- Bước 3: Ban Tổ chức tổng kết đánh giá cuộc thi, gửi e</w:t>
      </w:r>
      <w:r>
        <w:rPr>
          <w:rFonts w:ascii="Times New Roman" w:eastAsia="Times New Roman" w:hAnsi="Times New Roman" w:cs="Times New Roman"/>
          <w:sz w:val="28"/>
          <w:szCs w:val="28"/>
        </w:rPr>
        <w:t>ma</w:t>
      </w:r>
      <w:r>
        <w:rPr>
          <w:rFonts w:ascii="Times New Roman" w:hAnsi="Times New Roman" w:cs="Times New Roman"/>
          <w:sz w:val="28"/>
          <w:szCs w:val="28"/>
        </w:rPr>
        <w:t xml:space="preserve">il thông </w:t>
      </w:r>
      <w:r>
        <w:rPr>
          <w:rFonts w:ascii="Times New Roman" w:eastAsia="Times New Roman" w:hAnsi="Times New Roman" w:cs="Times New Roman"/>
          <w:sz w:val="28"/>
          <w:szCs w:val="28"/>
        </w:rPr>
        <w:t>b</w:t>
      </w:r>
      <w:r>
        <w:rPr>
          <w:rFonts w:ascii="Times New Roman" w:hAnsi="Times New Roman" w:cs="Times New Roman"/>
          <w:sz w:val="28"/>
          <w:szCs w:val="28"/>
        </w:rPr>
        <w:t>áo kết qu</w:t>
      </w:r>
      <w:r>
        <w:rPr>
          <w:rFonts w:ascii="Times New Roman" w:eastAsia="Times New Roman" w:hAnsi="Times New Roman" w:cs="Times New Roman"/>
          <w:sz w:val="28"/>
          <w:szCs w:val="28"/>
        </w:rPr>
        <w:t>ả đ</w:t>
      </w:r>
      <w:r>
        <w:rPr>
          <w:rFonts w:ascii="Times New Roman" w:hAnsi="Times New Roman" w:cs="Times New Roman"/>
          <w:sz w:val="28"/>
          <w:szCs w:val="28"/>
        </w:rPr>
        <w:t xml:space="preserve">ến từng người dự thi đạt giải. </w:t>
      </w:r>
    </w:p>
    <w:p w:rsidR="0071220E" w:rsidRDefault="0071220E" w:rsidP="0071220E">
      <w:pPr>
        <w:pStyle w:val="Normal1"/>
        <w:widowControl w:val="0"/>
        <w:spacing w:before="60" w:after="60" w:line="240" w:lineRule="auto"/>
        <w:ind w:left="671"/>
        <w:jc w:val="both"/>
        <w:rPr>
          <w:rFonts w:ascii="Times New Roman" w:hAnsi="Times New Roman" w:cs="Times New Roman"/>
          <w:b/>
          <w:sz w:val="28"/>
          <w:szCs w:val="28"/>
        </w:rPr>
      </w:pPr>
      <w:r>
        <w:rPr>
          <w:rFonts w:ascii="Times New Roman" w:hAnsi="Times New Roman" w:cs="Times New Roman"/>
          <w:b/>
          <w:sz w:val="28"/>
          <w:szCs w:val="28"/>
        </w:rPr>
        <w:t>III. TỔ CHỨC THỰC HIỆN</w:t>
      </w:r>
    </w:p>
    <w:p w:rsidR="0071220E" w:rsidRDefault="0071220E" w:rsidP="0071220E">
      <w:pPr>
        <w:pStyle w:val="Normal1"/>
        <w:widowControl w:val="0"/>
        <w:spacing w:before="60" w:after="60" w:line="240" w:lineRule="auto"/>
        <w:ind w:left="-38" w:firstLine="720"/>
        <w:jc w:val="both"/>
        <w:rPr>
          <w:rFonts w:ascii="Times New Roman" w:hAnsi="Times New Roman" w:cs="Times New Roman"/>
          <w:b/>
          <w:sz w:val="28"/>
          <w:szCs w:val="28"/>
        </w:rPr>
      </w:pPr>
      <w:r>
        <w:rPr>
          <w:rFonts w:ascii="Times New Roman" w:hAnsi="Times New Roman" w:cs="Times New Roman"/>
          <w:b/>
          <w:sz w:val="28"/>
          <w:szCs w:val="28"/>
        </w:rPr>
        <w:t>1. Liên đoàn Lao động tỉnh:</w:t>
      </w:r>
    </w:p>
    <w:p w:rsidR="0071220E" w:rsidRDefault="0071220E" w:rsidP="0071220E">
      <w:pPr>
        <w:pStyle w:val="Normal1"/>
        <w:widowControl w:val="0"/>
        <w:spacing w:before="60" w:after="6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1.1. Giao Ban Tuyên giáo:</w:t>
      </w:r>
    </w:p>
    <w:p w:rsidR="0071220E" w:rsidRDefault="0071220E" w:rsidP="0071220E">
      <w:pPr>
        <w:pStyle w:val="Normal1"/>
        <w:widowControl w:val="0"/>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Tham mưu xây dựng kế hoạch, thành lập Ban Tổ chức, </w:t>
      </w:r>
      <w:r>
        <w:rPr>
          <w:rFonts w:ascii="Times New Roman" w:eastAsia="Times New Roman" w:hAnsi="Times New Roman" w:cs="Times New Roman"/>
          <w:sz w:val="28"/>
          <w:szCs w:val="28"/>
        </w:rPr>
        <w:t>Ban G</w:t>
      </w:r>
      <w:r>
        <w:rPr>
          <w:rFonts w:ascii="Times New Roman" w:hAnsi="Times New Roman" w:cs="Times New Roman"/>
          <w:sz w:val="28"/>
          <w:szCs w:val="28"/>
        </w:rPr>
        <w:t>iám</w:t>
      </w:r>
      <w:r>
        <w:rPr>
          <w:rFonts w:ascii="Times New Roman" w:hAnsi="Times New Roman" w:cs="Times New Roman"/>
          <w:b/>
          <w:sz w:val="28"/>
          <w:szCs w:val="28"/>
        </w:rPr>
        <w:t xml:space="preserve"> </w:t>
      </w:r>
      <w:r>
        <w:rPr>
          <w:rFonts w:ascii="Times New Roman" w:hAnsi="Times New Roman" w:cs="Times New Roman"/>
          <w:sz w:val="28"/>
          <w:szCs w:val="28"/>
        </w:rPr>
        <w:t>khảo cuộc thi để tổ chức cuộc thi và đánh giá, chấm điểm tác phẩm dự thi, dự kiến giải thưởng cuộc thi.</w:t>
      </w:r>
    </w:p>
    <w:p w:rsidR="0071220E" w:rsidRDefault="0071220E" w:rsidP="0071220E">
      <w:pPr>
        <w:pStyle w:val="Normal1"/>
        <w:widowControl w:val="0"/>
        <w:spacing w:before="60" w:after="60" w:line="240" w:lineRule="auto"/>
        <w:ind w:left="-24" w:firstLine="652"/>
        <w:jc w:val="both"/>
        <w:rPr>
          <w:rFonts w:ascii="Times New Roman" w:hAnsi="Times New Roman" w:cs="Times New Roman"/>
          <w:sz w:val="28"/>
          <w:szCs w:val="28"/>
        </w:rPr>
      </w:pPr>
      <w:r>
        <w:rPr>
          <w:rFonts w:ascii="Times New Roman" w:hAnsi="Times New Roman" w:cs="Times New Roman"/>
          <w:sz w:val="28"/>
          <w:szCs w:val="28"/>
        </w:rPr>
        <w:t>- Thành lập 01 địa chỉ thư điện tử email và 01 fanpage trên Faceb</w:t>
      </w:r>
      <w:r>
        <w:rPr>
          <w:rFonts w:ascii="Times New Roman" w:eastAsia="Times New Roman" w:hAnsi="Times New Roman" w:cs="Times New Roman"/>
          <w:sz w:val="28"/>
          <w:szCs w:val="28"/>
        </w:rPr>
        <w:t>o</w:t>
      </w:r>
      <w:r>
        <w:rPr>
          <w:rFonts w:ascii="Times New Roman" w:hAnsi="Times New Roman" w:cs="Times New Roman"/>
          <w:sz w:val="28"/>
          <w:szCs w:val="28"/>
        </w:rPr>
        <w:t>ok chung của Ban Tổ chức mang tên: netdepcongdoanls để tiếp nhận và đăng tải tác phẩm dự thi.</w:t>
      </w:r>
    </w:p>
    <w:p w:rsidR="0071220E" w:rsidRDefault="0071220E" w:rsidP="0071220E">
      <w:pPr>
        <w:pStyle w:val="Normal1"/>
        <w:widowControl w:val="0"/>
        <w:spacing w:before="60" w:after="60" w:line="240" w:lineRule="auto"/>
        <w:ind w:left="-24" w:firstLine="652"/>
        <w:jc w:val="both"/>
        <w:rPr>
          <w:rFonts w:ascii="Times New Roman" w:hAnsi="Times New Roman" w:cs="Times New Roman"/>
          <w:sz w:val="28"/>
          <w:szCs w:val="28"/>
        </w:rPr>
      </w:pPr>
      <w:r>
        <w:rPr>
          <w:rFonts w:ascii="Times New Roman" w:hAnsi="Times New Roman" w:cs="Times New Roman"/>
          <w:sz w:val="28"/>
          <w:szCs w:val="28"/>
        </w:rPr>
        <w:t>- Dự trù kinh phí tổ chức và giải thưởng Hội thi.</w:t>
      </w:r>
    </w:p>
    <w:p w:rsidR="0071220E" w:rsidRDefault="0071220E" w:rsidP="0071220E">
      <w:pPr>
        <w:pStyle w:val="Normal1"/>
        <w:widowControl w:val="0"/>
        <w:spacing w:before="60" w:after="60" w:line="240" w:lineRule="auto"/>
        <w:ind w:left="-24" w:firstLine="652"/>
        <w:jc w:val="both"/>
        <w:rPr>
          <w:rFonts w:ascii="Times New Roman" w:hAnsi="Times New Roman" w:cs="Times New Roman"/>
          <w:b/>
          <w:i/>
          <w:sz w:val="28"/>
          <w:szCs w:val="28"/>
        </w:rPr>
      </w:pPr>
      <w:r>
        <w:rPr>
          <w:rFonts w:ascii="Times New Roman" w:hAnsi="Times New Roman" w:cs="Times New Roman"/>
          <w:b/>
          <w:i/>
          <w:sz w:val="28"/>
          <w:szCs w:val="28"/>
        </w:rPr>
        <w:t>1.2. Giao Ban Tài chính:</w:t>
      </w:r>
    </w:p>
    <w:p w:rsidR="0071220E" w:rsidRDefault="0071220E" w:rsidP="0071220E">
      <w:pPr>
        <w:pStyle w:val="Normal1"/>
        <w:widowControl w:val="0"/>
        <w:spacing w:before="60" w:after="60" w:line="240" w:lineRule="auto"/>
        <w:ind w:left="4" w:firstLine="643"/>
        <w:jc w:val="both"/>
        <w:rPr>
          <w:rFonts w:ascii="Times New Roman" w:hAnsi="Times New Roman" w:cs="Times New Roman"/>
          <w:sz w:val="28"/>
          <w:szCs w:val="28"/>
        </w:rPr>
      </w:pPr>
      <w:r>
        <w:rPr>
          <w:rFonts w:ascii="Times New Roman" w:hAnsi="Times New Roman" w:cs="Times New Roman"/>
          <w:sz w:val="28"/>
          <w:szCs w:val="28"/>
        </w:rPr>
        <w:lastRenderedPageBreak/>
        <w:t>- Tham mưu cho Ban Thường vụ Liên đoàn Lao động tỉnh nguồn kinh phí khen thưởng, kinh phí tổ chức, kinh phí tuyên truyền phục vụ cuộc thi.</w:t>
      </w:r>
    </w:p>
    <w:p w:rsidR="0071220E" w:rsidRDefault="0071220E" w:rsidP="0071220E">
      <w:pPr>
        <w:pStyle w:val="Normal1"/>
        <w:widowControl w:val="0"/>
        <w:spacing w:before="60" w:after="60" w:line="240" w:lineRule="auto"/>
        <w:ind w:left="4" w:firstLine="643"/>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Hướng dẫn, hỗ trợ thủ tục quyết toán các khoản kinh phí phục vụ </w:t>
      </w:r>
      <w:r>
        <w:rPr>
          <w:rFonts w:ascii="Times New Roman" w:eastAsia="Times New Roman" w:hAnsi="Times New Roman" w:cs="Times New Roman"/>
          <w:spacing w:val="-4"/>
          <w:sz w:val="28"/>
          <w:szCs w:val="28"/>
        </w:rPr>
        <w:t>cuộ</w:t>
      </w:r>
      <w:r>
        <w:rPr>
          <w:rFonts w:ascii="Times New Roman" w:hAnsi="Times New Roman" w:cs="Times New Roman"/>
          <w:spacing w:val="-4"/>
          <w:sz w:val="28"/>
          <w:szCs w:val="28"/>
        </w:rPr>
        <w:t>c thi.</w:t>
      </w:r>
    </w:p>
    <w:p w:rsidR="0071220E" w:rsidRDefault="0071220E" w:rsidP="0071220E">
      <w:pPr>
        <w:pStyle w:val="Normal1"/>
        <w:widowControl w:val="0"/>
        <w:spacing w:before="60" w:after="60" w:line="240" w:lineRule="auto"/>
        <w:ind w:left="4" w:firstLine="643"/>
        <w:jc w:val="both"/>
        <w:rPr>
          <w:rFonts w:ascii="Times New Roman" w:hAnsi="Times New Roman" w:cs="Times New Roman"/>
          <w:b/>
          <w:i/>
          <w:sz w:val="28"/>
          <w:szCs w:val="28"/>
        </w:rPr>
      </w:pPr>
      <w:r>
        <w:rPr>
          <w:rFonts w:ascii="Times New Roman" w:hAnsi="Times New Roman" w:cs="Times New Roman"/>
          <w:b/>
          <w:i/>
          <w:sz w:val="28"/>
          <w:szCs w:val="28"/>
        </w:rPr>
        <w:t>1.3. Các Ban Liên đoàn Lao động tỉnh:</w:t>
      </w:r>
    </w:p>
    <w:p w:rsidR="0071220E" w:rsidRDefault="0071220E" w:rsidP="0071220E">
      <w:pPr>
        <w:pStyle w:val="Normal1"/>
        <w:widowControl w:val="0"/>
        <w:spacing w:before="60" w:after="60" w:line="240" w:lineRule="auto"/>
        <w:ind w:left="4" w:firstLine="643"/>
        <w:jc w:val="both"/>
        <w:rPr>
          <w:rFonts w:ascii="Times New Roman" w:hAnsi="Times New Roman" w:cs="Times New Roman"/>
          <w:sz w:val="28"/>
          <w:szCs w:val="28"/>
        </w:rPr>
      </w:pPr>
      <w:r>
        <w:rPr>
          <w:rFonts w:ascii="Times New Roman" w:hAnsi="Times New Roman" w:cs="Times New Roman"/>
          <w:sz w:val="28"/>
          <w:szCs w:val="28"/>
        </w:rPr>
        <w:t>- Các Ban Liên đoàn Lao động tỉnh phân công, bố trí cán bộ hỗ trợ Ban tổ chức, Ban giám khảo hội thi (khi có yêu cầu)</w:t>
      </w:r>
    </w:p>
    <w:p w:rsidR="0071220E" w:rsidRDefault="0071220E" w:rsidP="0071220E">
      <w:pPr>
        <w:pStyle w:val="Normal1"/>
        <w:widowControl w:val="0"/>
        <w:spacing w:before="60" w:after="60" w:line="240" w:lineRule="auto"/>
        <w:ind w:left="4" w:firstLine="643"/>
        <w:jc w:val="both"/>
        <w:rPr>
          <w:rFonts w:ascii="Times New Roman" w:hAnsi="Times New Roman" w:cs="Times New Roman"/>
          <w:sz w:val="28"/>
          <w:szCs w:val="28"/>
        </w:rPr>
      </w:pPr>
      <w:r>
        <w:rPr>
          <w:rFonts w:ascii="Times New Roman" w:hAnsi="Times New Roman" w:cs="Times New Roman"/>
          <w:sz w:val="28"/>
          <w:szCs w:val="28"/>
        </w:rPr>
        <w:t>- Tuyên truyền, vận động các đơn vị phụ trách, cán bộ, đoàn viên, người lao động cực tham gia cuộc thi.</w:t>
      </w:r>
    </w:p>
    <w:p w:rsidR="0071220E" w:rsidRDefault="0071220E" w:rsidP="0071220E">
      <w:pPr>
        <w:pStyle w:val="Normal1"/>
        <w:widowControl w:val="0"/>
        <w:spacing w:before="60" w:after="60" w:line="240" w:lineRule="auto"/>
        <w:ind w:left="4" w:firstLine="643"/>
        <w:jc w:val="both"/>
        <w:rPr>
          <w:rFonts w:ascii="Times New Roman" w:hAnsi="Times New Roman" w:cs="Times New Roman"/>
          <w:b/>
          <w:sz w:val="28"/>
          <w:szCs w:val="28"/>
        </w:rPr>
      </w:pPr>
      <w:r>
        <w:rPr>
          <w:rFonts w:ascii="Times New Roman" w:hAnsi="Times New Roman" w:cs="Times New Roman"/>
          <w:b/>
          <w:sz w:val="28"/>
          <w:szCs w:val="28"/>
        </w:rPr>
        <w:t>2. Liên đoàn Lao động các huyện, thành phố, công đoàn ngành, công đoàn cơ sở trực thuộc</w:t>
      </w:r>
    </w:p>
    <w:p w:rsidR="0071220E" w:rsidRDefault="0071220E" w:rsidP="0071220E">
      <w:pPr>
        <w:pStyle w:val="Normal1"/>
        <w:widowControl w:val="0"/>
        <w:spacing w:before="60" w:after="60" w:line="240" w:lineRule="auto"/>
        <w:ind w:left="4" w:firstLine="643"/>
        <w:jc w:val="both"/>
        <w:rPr>
          <w:rFonts w:ascii="Times New Roman" w:hAnsi="Times New Roman" w:cs="Times New Roman"/>
          <w:sz w:val="28"/>
          <w:szCs w:val="28"/>
        </w:rPr>
      </w:pPr>
      <w:r>
        <w:rPr>
          <w:rFonts w:ascii="Times New Roman" w:hAnsi="Times New Roman" w:cs="Times New Roman"/>
          <w:sz w:val="28"/>
          <w:szCs w:val="28"/>
        </w:rPr>
        <w:t>- Triển khai kế hoạch của Liên đoàn Lao động tỉnh về</w:t>
      </w:r>
      <w:r>
        <w:t xml:space="preserve"> </w:t>
      </w:r>
      <w:r>
        <w:rPr>
          <w:rFonts w:ascii="Times New Roman" w:hAnsi="Times New Roman" w:cs="Times New Roman"/>
          <w:sz w:val="28"/>
          <w:szCs w:val="28"/>
        </w:rPr>
        <w:t>tổ chức vòng 1 cuộc thi ảnh “Nét đẹp công đoàn và người lao động” trên mạng xã hội Facebook đến các công đoàn cơ sở trực thuộc.</w:t>
      </w:r>
    </w:p>
    <w:p w:rsidR="0071220E" w:rsidRDefault="0071220E" w:rsidP="0071220E">
      <w:pPr>
        <w:pStyle w:val="Normal1"/>
        <w:widowControl w:val="0"/>
        <w:spacing w:before="60" w:after="60" w:line="240" w:lineRule="auto"/>
        <w:ind w:left="4" w:firstLine="643"/>
        <w:jc w:val="both"/>
        <w:rPr>
          <w:rFonts w:ascii="Times New Roman" w:hAnsi="Times New Roman" w:cs="Times New Roman"/>
          <w:sz w:val="28"/>
          <w:szCs w:val="28"/>
        </w:rPr>
      </w:pPr>
      <w:r>
        <w:rPr>
          <w:rFonts w:ascii="Times New Roman" w:hAnsi="Times New Roman" w:cs="Times New Roman"/>
          <w:sz w:val="28"/>
          <w:szCs w:val="28"/>
        </w:rPr>
        <w:t>-Tuyên truyền, vận động cán bộ, đoàn viên, người lao động trong các cơ quan, đơn vị, doanh nghiệp tích cực tham gia cuộc thi.</w:t>
      </w:r>
    </w:p>
    <w:p w:rsidR="0071220E" w:rsidRDefault="0071220E" w:rsidP="00AC6970">
      <w:pPr>
        <w:pStyle w:val="Normal1"/>
        <w:widowControl w:val="0"/>
        <w:spacing w:before="60" w:after="60" w:line="240" w:lineRule="auto"/>
        <w:ind w:left="4" w:firstLine="643"/>
        <w:jc w:val="both"/>
        <w:rPr>
          <w:rFonts w:ascii="Times New Roman" w:hAnsi="Times New Roman" w:cs="Times New Roman"/>
          <w:sz w:val="28"/>
          <w:szCs w:val="28"/>
        </w:rPr>
      </w:pPr>
      <w:r>
        <w:rPr>
          <w:rFonts w:ascii="Times New Roman" w:hAnsi="Times New Roman" w:cs="Times New Roman"/>
          <w:sz w:val="28"/>
          <w:szCs w:val="28"/>
        </w:rPr>
        <w:t>Trên đây là kế hoạch tổ chức Cuộc thi ảnh “</w:t>
      </w:r>
      <w:r>
        <w:rPr>
          <w:rFonts w:ascii="Times New Roman" w:eastAsia="Times New Roman" w:hAnsi="Times New Roman" w:cs="Times New Roman"/>
          <w:sz w:val="28"/>
          <w:szCs w:val="28"/>
        </w:rPr>
        <w:t>N</w:t>
      </w:r>
      <w:r>
        <w:rPr>
          <w:rFonts w:ascii="Times New Roman" w:hAnsi="Times New Roman" w:cs="Times New Roman"/>
          <w:sz w:val="28"/>
          <w:szCs w:val="28"/>
        </w:rPr>
        <w:t>é</w:t>
      </w:r>
      <w:r>
        <w:rPr>
          <w:rFonts w:ascii="Times New Roman" w:eastAsia="Times New Roman" w:hAnsi="Times New Roman" w:cs="Times New Roman"/>
          <w:sz w:val="28"/>
          <w:szCs w:val="28"/>
        </w:rPr>
        <w:t>t đẹ</w:t>
      </w:r>
      <w:r>
        <w:rPr>
          <w:rFonts w:ascii="Times New Roman" w:hAnsi="Times New Roman" w:cs="Times New Roman"/>
          <w:sz w:val="28"/>
          <w:szCs w:val="28"/>
        </w:rPr>
        <w:t>p cô</w:t>
      </w:r>
      <w:r>
        <w:rPr>
          <w:rFonts w:ascii="Times New Roman" w:eastAsia="Times New Roman" w:hAnsi="Times New Roman" w:cs="Times New Roman"/>
          <w:sz w:val="28"/>
          <w:szCs w:val="28"/>
        </w:rPr>
        <w:t>n</w:t>
      </w:r>
      <w:r>
        <w:rPr>
          <w:rFonts w:ascii="Times New Roman" w:hAnsi="Times New Roman" w:cs="Times New Roman"/>
          <w:sz w:val="28"/>
          <w:szCs w:val="28"/>
        </w:rPr>
        <w:t>g đoàn và ng</w:t>
      </w:r>
      <w:r>
        <w:rPr>
          <w:rFonts w:ascii="Times New Roman" w:eastAsia="Times New Roman" w:hAnsi="Times New Roman" w:cs="Times New Roman"/>
          <w:sz w:val="28"/>
          <w:szCs w:val="28"/>
        </w:rPr>
        <w:t xml:space="preserve">ười lao </w:t>
      </w:r>
      <w:r>
        <w:rPr>
          <w:rFonts w:ascii="Times New Roman" w:hAnsi="Times New Roman" w:cs="Times New Roman"/>
          <w:sz w:val="28"/>
          <w:szCs w:val="28"/>
        </w:rPr>
        <w:t>động” trên địa bàn tỉnh Lạng Sơn. Đề nghị các cấp công đoàn căn cứ triển khai thực hiện. Trong quá trình triển khai thực hiện, nếu có vướng mắc, đề nghị Liên hệ với Ban Tổ chức Hội thi qua Ban Tuyên giáo LĐLĐ tỉnh SĐT: 0205.3810083 để được hỗ trợ, giải đáp./.</w:t>
      </w:r>
    </w:p>
    <w:p w:rsidR="0071220E" w:rsidRDefault="0071220E" w:rsidP="0071220E">
      <w:pPr>
        <w:pStyle w:val="Normal1"/>
        <w:widowControl w:val="0"/>
        <w:spacing w:before="60" w:after="60" w:line="240" w:lineRule="auto"/>
        <w:ind w:firstLine="666"/>
        <w:jc w:val="both"/>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644"/>
      </w:tblGrid>
      <w:tr w:rsidR="0071220E" w:rsidTr="0071220E">
        <w:trPr>
          <w:trHeight w:val="2694"/>
        </w:trPr>
        <w:tc>
          <w:tcPr>
            <w:tcW w:w="4677" w:type="dxa"/>
            <w:hideMark/>
          </w:tcPr>
          <w:p w:rsidR="00AC6970" w:rsidRPr="00AC6970" w:rsidRDefault="00AC6970">
            <w:pPr>
              <w:overflowPunct w:val="0"/>
              <w:autoSpaceDE w:val="0"/>
              <w:autoSpaceDN w:val="0"/>
              <w:adjustRightInd w:val="0"/>
              <w:spacing w:before="60" w:after="60"/>
              <w:textAlignment w:val="baseline"/>
              <w:rPr>
                <w:b/>
                <w:bCs/>
                <w:i/>
                <w:sz w:val="24"/>
                <w:szCs w:val="24"/>
                <w:lang w:val="pt-BR" w:eastAsia="zh-CN"/>
              </w:rPr>
            </w:pPr>
          </w:p>
          <w:p w:rsidR="0071220E" w:rsidRPr="00AC6970" w:rsidRDefault="0071220E">
            <w:pPr>
              <w:overflowPunct w:val="0"/>
              <w:autoSpaceDE w:val="0"/>
              <w:autoSpaceDN w:val="0"/>
              <w:adjustRightInd w:val="0"/>
              <w:spacing w:before="60" w:after="60"/>
              <w:textAlignment w:val="baseline"/>
              <w:rPr>
                <w:b/>
                <w:bCs/>
                <w:i/>
                <w:sz w:val="24"/>
                <w:szCs w:val="24"/>
                <w:lang w:val="pt-BR" w:eastAsia="zh-CN"/>
              </w:rPr>
            </w:pPr>
            <w:r w:rsidRPr="00AC6970">
              <w:rPr>
                <w:b/>
                <w:bCs/>
                <w:i/>
                <w:sz w:val="24"/>
                <w:szCs w:val="24"/>
                <w:lang w:val="pt-BR" w:eastAsia="zh-CN"/>
              </w:rPr>
              <w:t xml:space="preserve">Nơi nhận: </w:t>
            </w:r>
          </w:p>
          <w:p w:rsidR="0071220E" w:rsidRDefault="00951DF3">
            <w:pPr>
              <w:spacing w:before="60" w:after="60"/>
              <w:rPr>
                <w:sz w:val="22"/>
                <w:szCs w:val="22"/>
                <w:lang w:val="pt-BR" w:eastAsia="zh-CN"/>
              </w:rPr>
            </w:pPr>
            <w:r w:rsidRPr="00951DF3">
              <w:rPr>
                <w:sz w:val="28"/>
                <w:lang w:eastAsia="zh-CN"/>
              </w:rPr>
              <w:pict>
                <v:line id="_x0000_s1032" style="position:absolute;z-index:251668480" from="130.8pt,.95pt" to="130.8pt,54.95pt"/>
              </w:pict>
            </w:r>
            <w:r w:rsidR="0071220E">
              <w:rPr>
                <w:sz w:val="22"/>
                <w:szCs w:val="22"/>
                <w:lang w:val="pt-BR" w:eastAsia="zh-CN"/>
              </w:rPr>
              <w:t>- Tổng Liên đoàn;</w:t>
            </w:r>
          </w:p>
          <w:p w:rsidR="0071220E" w:rsidRDefault="0071220E">
            <w:pPr>
              <w:spacing w:before="60" w:after="60"/>
              <w:rPr>
                <w:sz w:val="22"/>
                <w:szCs w:val="22"/>
                <w:lang w:val="pt-BR" w:eastAsia="zh-CN"/>
              </w:rPr>
            </w:pPr>
            <w:r>
              <w:rPr>
                <w:sz w:val="22"/>
                <w:szCs w:val="22"/>
                <w:lang w:val="pt-BR" w:eastAsia="zh-CN"/>
              </w:rPr>
              <w:t xml:space="preserve">- Ban Tuyên giáoTỉnh uỷ;                               </w:t>
            </w:r>
          </w:p>
          <w:p w:rsidR="0071220E" w:rsidRDefault="0071220E">
            <w:pPr>
              <w:spacing w:before="60" w:after="60"/>
              <w:rPr>
                <w:sz w:val="22"/>
                <w:szCs w:val="22"/>
                <w:lang w:val="pt-BR" w:eastAsia="zh-CN"/>
              </w:rPr>
            </w:pPr>
            <w:r>
              <w:rPr>
                <w:sz w:val="22"/>
                <w:szCs w:val="22"/>
                <w:lang w:val="pt-BR" w:eastAsia="zh-CN"/>
              </w:rPr>
              <w:t>- Ban Dân vận Tỉnh uỷ;             B/c;</w:t>
            </w:r>
          </w:p>
          <w:p w:rsidR="0071220E" w:rsidRDefault="0071220E">
            <w:pPr>
              <w:spacing w:before="60" w:after="60"/>
              <w:rPr>
                <w:sz w:val="22"/>
                <w:szCs w:val="22"/>
                <w:lang w:val="pt-BR" w:eastAsia="zh-CN"/>
              </w:rPr>
            </w:pPr>
            <w:r>
              <w:rPr>
                <w:sz w:val="22"/>
                <w:szCs w:val="22"/>
                <w:lang w:val="pt-BR" w:eastAsia="zh-CN"/>
              </w:rPr>
              <w:t>- Mặt trận Tổ quốc tỉnh;</w:t>
            </w:r>
          </w:p>
          <w:p w:rsidR="0071220E" w:rsidRDefault="0071220E">
            <w:pPr>
              <w:spacing w:before="60" w:after="60"/>
              <w:rPr>
                <w:sz w:val="22"/>
                <w:szCs w:val="22"/>
                <w:lang w:val="pt-BR" w:eastAsia="zh-CN"/>
              </w:rPr>
            </w:pPr>
            <w:r>
              <w:rPr>
                <w:sz w:val="22"/>
                <w:szCs w:val="22"/>
                <w:lang w:val="pt-BR" w:eastAsia="zh-CN"/>
              </w:rPr>
              <w:t xml:space="preserve">- Lãnh đạo LĐLĐ;                                                                                   </w:t>
            </w:r>
          </w:p>
          <w:p w:rsidR="0071220E" w:rsidRDefault="00951DF3">
            <w:pPr>
              <w:spacing w:before="60" w:after="60"/>
              <w:rPr>
                <w:sz w:val="22"/>
                <w:szCs w:val="22"/>
                <w:lang w:val="pt-BR" w:eastAsia="zh-CN"/>
              </w:rPr>
            </w:pPr>
            <w:r w:rsidRPr="00951DF3">
              <w:rPr>
                <w:sz w:val="28"/>
                <w:lang w:eastAsia="zh-CN"/>
              </w:rPr>
              <w:pict>
                <v:line id="_x0000_s1033" style="position:absolute;z-index:251669504" from="141.7pt,3.15pt" to="141.7pt,27.95pt"/>
              </w:pict>
            </w:r>
            <w:r w:rsidR="0071220E">
              <w:rPr>
                <w:sz w:val="22"/>
                <w:szCs w:val="22"/>
                <w:lang w:val="pt-BR" w:eastAsia="zh-CN"/>
              </w:rPr>
              <w:t>- Các ban LĐLĐ tỉnh;</w:t>
            </w:r>
          </w:p>
          <w:p w:rsidR="0071220E" w:rsidRDefault="0071220E">
            <w:pPr>
              <w:spacing w:before="60" w:after="60"/>
              <w:rPr>
                <w:sz w:val="22"/>
                <w:szCs w:val="22"/>
                <w:lang w:val="de-DE" w:eastAsia="zh-CN"/>
              </w:rPr>
            </w:pPr>
            <w:r>
              <w:rPr>
                <w:sz w:val="22"/>
                <w:szCs w:val="22"/>
                <w:lang w:val="de-DE" w:eastAsia="zh-CN"/>
              </w:rPr>
              <w:t>- LĐLĐ huyện, TP, CĐ ngành,   T/h;</w:t>
            </w:r>
          </w:p>
          <w:p w:rsidR="0071220E" w:rsidRDefault="0071220E">
            <w:pPr>
              <w:spacing w:before="60" w:after="60"/>
              <w:rPr>
                <w:sz w:val="22"/>
                <w:szCs w:val="22"/>
                <w:lang w:val="fr-FR" w:eastAsia="zh-CN"/>
              </w:rPr>
            </w:pPr>
            <w:r>
              <w:rPr>
                <w:sz w:val="22"/>
                <w:szCs w:val="22"/>
                <w:lang w:val="de-DE" w:eastAsia="zh-CN"/>
              </w:rPr>
              <w:t xml:space="preserve">  </w:t>
            </w:r>
            <w:r>
              <w:rPr>
                <w:sz w:val="22"/>
                <w:szCs w:val="22"/>
                <w:lang w:val="fr-FR" w:eastAsia="zh-CN"/>
              </w:rPr>
              <w:t xml:space="preserve">CĐCS trực thuộc;                                                         </w:t>
            </w:r>
          </w:p>
          <w:p w:rsidR="0071220E" w:rsidRDefault="0071220E">
            <w:pPr>
              <w:spacing w:before="60" w:after="60"/>
              <w:rPr>
                <w:sz w:val="22"/>
                <w:szCs w:val="22"/>
                <w:lang w:val="pt-BR" w:eastAsia="zh-CN"/>
              </w:rPr>
            </w:pPr>
            <w:r>
              <w:rPr>
                <w:sz w:val="22"/>
                <w:szCs w:val="22"/>
                <w:lang w:val="pt-BR" w:eastAsia="zh-CN"/>
              </w:rPr>
              <w:t>- L</w:t>
            </w:r>
            <w:r>
              <w:rPr>
                <w:sz w:val="22"/>
                <w:szCs w:val="22"/>
                <w:lang w:val="pt-BR" w:eastAsia="zh-CN"/>
              </w:rPr>
              <w:softHyphen/>
              <w:t>ưu VT, Ban TG.</w:t>
            </w:r>
          </w:p>
        </w:tc>
        <w:tc>
          <w:tcPr>
            <w:tcW w:w="4786" w:type="dxa"/>
          </w:tcPr>
          <w:p w:rsidR="0071220E" w:rsidRDefault="0071220E">
            <w:pPr>
              <w:spacing w:before="60" w:after="60"/>
              <w:jc w:val="center"/>
              <w:rPr>
                <w:b/>
                <w:sz w:val="28"/>
                <w:lang w:eastAsia="zh-CN"/>
              </w:rPr>
            </w:pPr>
            <w:r>
              <w:rPr>
                <w:b/>
                <w:sz w:val="28"/>
                <w:lang w:eastAsia="zh-CN"/>
              </w:rPr>
              <w:t>TM. BAN TH</w:t>
            </w:r>
            <w:r>
              <w:rPr>
                <w:b/>
                <w:sz w:val="28"/>
                <w:lang w:eastAsia="zh-CN"/>
              </w:rPr>
              <w:softHyphen/>
            </w:r>
            <w:r>
              <w:rPr>
                <w:b/>
                <w:sz w:val="28"/>
                <w:lang w:eastAsia="zh-CN"/>
              </w:rPr>
              <w:softHyphen/>
            </w:r>
            <w:r>
              <w:rPr>
                <w:b/>
                <w:sz w:val="28"/>
                <w:lang w:eastAsia="zh-CN"/>
              </w:rPr>
              <w:softHyphen/>
              <w:t>ƯỜNG VỤ</w:t>
            </w:r>
          </w:p>
          <w:p w:rsidR="0071220E" w:rsidRDefault="0071220E">
            <w:pPr>
              <w:spacing w:before="60" w:after="60"/>
              <w:jc w:val="center"/>
              <w:rPr>
                <w:b/>
                <w:bCs/>
                <w:sz w:val="28"/>
                <w:lang w:val="pt-BR" w:eastAsia="zh-CN"/>
              </w:rPr>
            </w:pPr>
            <w:r>
              <w:rPr>
                <w:b/>
                <w:bCs/>
                <w:sz w:val="28"/>
                <w:lang w:val="pt-BR" w:eastAsia="zh-CN"/>
              </w:rPr>
              <w:t>CHỦ TỊCH</w:t>
            </w:r>
          </w:p>
          <w:p w:rsidR="0071220E" w:rsidRDefault="0071220E">
            <w:pPr>
              <w:overflowPunct w:val="0"/>
              <w:autoSpaceDE w:val="0"/>
              <w:autoSpaceDN w:val="0"/>
              <w:adjustRightInd w:val="0"/>
              <w:spacing w:before="60" w:after="60"/>
              <w:textAlignment w:val="baseline"/>
              <w:rPr>
                <w:b/>
                <w:iCs/>
                <w:sz w:val="28"/>
                <w:lang w:eastAsia="zh-CN"/>
              </w:rPr>
            </w:pPr>
          </w:p>
          <w:p w:rsidR="0071220E" w:rsidRDefault="0071220E">
            <w:pPr>
              <w:overflowPunct w:val="0"/>
              <w:autoSpaceDE w:val="0"/>
              <w:autoSpaceDN w:val="0"/>
              <w:adjustRightInd w:val="0"/>
              <w:spacing w:before="60" w:after="60"/>
              <w:jc w:val="center"/>
              <w:textAlignment w:val="baseline"/>
              <w:rPr>
                <w:b/>
                <w:iCs/>
                <w:sz w:val="28"/>
                <w:lang w:eastAsia="zh-CN"/>
              </w:rPr>
            </w:pPr>
          </w:p>
          <w:p w:rsidR="00AC6970" w:rsidRDefault="00AC6970">
            <w:pPr>
              <w:overflowPunct w:val="0"/>
              <w:autoSpaceDE w:val="0"/>
              <w:autoSpaceDN w:val="0"/>
              <w:adjustRightInd w:val="0"/>
              <w:spacing w:before="60" w:after="60"/>
              <w:jc w:val="center"/>
              <w:textAlignment w:val="baseline"/>
              <w:rPr>
                <w:b/>
                <w:iCs/>
                <w:sz w:val="28"/>
                <w:lang w:eastAsia="zh-CN"/>
              </w:rPr>
            </w:pPr>
          </w:p>
          <w:p w:rsidR="00AC6970" w:rsidRDefault="00AC6970" w:rsidP="00AC6970">
            <w:pPr>
              <w:overflowPunct w:val="0"/>
              <w:autoSpaceDE w:val="0"/>
              <w:autoSpaceDN w:val="0"/>
              <w:adjustRightInd w:val="0"/>
              <w:spacing w:before="60" w:after="60"/>
              <w:textAlignment w:val="baseline"/>
              <w:rPr>
                <w:b/>
                <w:iCs/>
                <w:sz w:val="28"/>
                <w:lang w:eastAsia="zh-CN"/>
              </w:rPr>
            </w:pPr>
          </w:p>
          <w:p w:rsidR="0071220E" w:rsidRDefault="0071220E">
            <w:pPr>
              <w:overflowPunct w:val="0"/>
              <w:autoSpaceDE w:val="0"/>
              <w:autoSpaceDN w:val="0"/>
              <w:adjustRightInd w:val="0"/>
              <w:spacing w:before="60" w:after="60"/>
              <w:jc w:val="center"/>
              <w:textAlignment w:val="baseline"/>
              <w:rPr>
                <w:b/>
                <w:iCs/>
                <w:sz w:val="28"/>
                <w:lang w:eastAsia="zh-CN"/>
              </w:rPr>
            </w:pPr>
          </w:p>
          <w:p w:rsidR="0071220E" w:rsidRDefault="0071220E">
            <w:pPr>
              <w:overflowPunct w:val="0"/>
              <w:autoSpaceDE w:val="0"/>
              <w:autoSpaceDN w:val="0"/>
              <w:adjustRightInd w:val="0"/>
              <w:spacing w:before="60" w:after="60"/>
              <w:jc w:val="center"/>
              <w:textAlignment w:val="baseline"/>
              <w:rPr>
                <w:b/>
                <w:iCs/>
                <w:sz w:val="28"/>
                <w:lang w:eastAsia="zh-CN"/>
              </w:rPr>
            </w:pPr>
            <w:r>
              <w:rPr>
                <w:b/>
                <w:iCs/>
                <w:sz w:val="28"/>
                <w:lang w:eastAsia="zh-CN"/>
              </w:rPr>
              <w:t>Lý Đức Thanh</w:t>
            </w:r>
          </w:p>
        </w:tc>
      </w:tr>
    </w:tbl>
    <w:p w:rsidR="0071220E" w:rsidRDefault="0071220E" w:rsidP="0071220E">
      <w:pPr>
        <w:pStyle w:val="Normal1"/>
        <w:widowControl w:val="0"/>
        <w:spacing w:before="60" w:after="60" w:line="240" w:lineRule="auto"/>
        <w:ind w:firstLine="666"/>
        <w:jc w:val="both"/>
        <w:rPr>
          <w:rFonts w:ascii="Times New Roman" w:hAnsi="Times New Roman" w:cs="Times New Roman"/>
          <w:sz w:val="28"/>
          <w:szCs w:val="28"/>
        </w:rPr>
      </w:pPr>
    </w:p>
    <w:p w:rsidR="00B213BC" w:rsidRPr="00CC07BD" w:rsidRDefault="00B213BC" w:rsidP="00CC07BD">
      <w:pPr>
        <w:pStyle w:val="Normal1"/>
        <w:widowControl w:val="0"/>
        <w:spacing w:before="60" w:after="60" w:line="240" w:lineRule="auto"/>
        <w:ind w:firstLine="666"/>
        <w:jc w:val="both"/>
        <w:rPr>
          <w:rFonts w:ascii="Times New Roman" w:hAnsi="Times New Roman" w:cs="Times New Roman"/>
          <w:sz w:val="28"/>
          <w:szCs w:val="28"/>
        </w:rPr>
      </w:pPr>
    </w:p>
    <w:sectPr w:rsidR="00B213BC" w:rsidRPr="00CC07BD" w:rsidSect="00AB1029">
      <w:type w:val="continuous"/>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F70"/>
    <w:multiLevelType w:val="hybridMultilevel"/>
    <w:tmpl w:val="4A18F6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F47E6"/>
    <w:multiLevelType w:val="hybridMultilevel"/>
    <w:tmpl w:val="FA589C8E"/>
    <w:lvl w:ilvl="0" w:tplc="9BE0534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DB4CF3"/>
    <w:multiLevelType w:val="hybridMultilevel"/>
    <w:tmpl w:val="EC6C7C00"/>
    <w:lvl w:ilvl="0" w:tplc="EDC2AA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A1C66"/>
    <w:multiLevelType w:val="hybridMultilevel"/>
    <w:tmpl w:val="D422C33C"/>
    <w:lvl w:ilvl="0" w:tplc="276CCF14">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96E79B3"/>
    <w:multiLevelType w:val="hybridMultilevel"/>
    <w:tmpl w:val="E8883312"/>
    <w:lvl w:ilvl="0" w:tplc="585E8C7C">
      <w:start w:val="1"/>
      <w:numFmt w:val="bullet"/>
      <w:lvlText w:val="-"/>
      <w:lvlJc w:val="left"/>
      <w:pPr>
        <w:ind w:left="709" w:hanging="360"/>
      </w:pPr>
      <w:rPr>
        <w:rFonts w:ascii="Times New Roman" w:eastAsia="Times New Roman"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5">
    <w:nsid w:val="0A8247F2"/>
    <w:multiLevelType w:val="hybridMultilevel"/>
    <w:tmpl w:val="CEFAFBF0"/>
    <w:lvl w:ilvl="0" w:tplc="EDC2AA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321FE"/>
    <w:multiLevelType w:val="hybridMultilevel"/>
    <w:tmpl w:val="983A7F16"/>
    <w:lvl w:ilvl="0" w:tplc="9BE05348">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841D0"/>
    <w:multiLevelType w:val="hybridMultilevel"/>
    <w:tmpl w:val="0650632C"/>
    <w:lvl w:ilvl="0" w:tplc="EDC2AA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92184"/>
    <w:multiLevelType w:val="hybridMultilevel"/>
    <w:tmpl w:val="76BC6752"/>
    <w:lvl w:ilvl="0" w:tplc="EDC2AA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622F4"/>
    <w:multiLevelType w:val="hybridMultilevel"/>
    <w:tmpl w:val="5D04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578B5"/>
    <w:multiLevelType w:val="hybridMultilevel"/>
    <w:tmpl w:val="EB6AD4FA"/>
    <w:lvl w:ilvl="0" w:tplc="429A5B6C">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1">
    <w:nsid w:val="2CED48CB"/>
    <w:multiLevelType w:val="hybridMultilevel"/>
    <w:tmpl w:val="D2DCF940"/>
    <w:lvl w:ilvl="0" w:tplc="76B80A12">
      <w:start w:val="1"/>
      <w:numFmt w:val="bullet"/>
      <w:lvlText w:val="-"/>
      <w:lvlJc w:val="left"/>
      <w:pPr>
        <w:ind w:left="709" w:hanging="360"/>
      </w:pPr>
      <w:rPr>
        <w:rFonts w:ascii="Times New Roman" w:eastAsia="Times New Roman"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
    <w:nsid w:val="2F1042A4"/>
    <w:multiLevelType w:val="hybridMultilevel"/>
    <w:tmpl w:val="9580B4C0"/>
    <w:lvl w:ilvl="0" w:tplc="0409000F">
      <w:start w:val="1"/>
      <w:numFmt w:val="decimal"/>
      <w:lvlText w:val="%1."/>
      <w:lvlJc w:val="left"/>
      <w:pPr>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3B09EC"/>
    <w:multiLevelType w:val="hybridMultilevel"/>
    <w:tmpl w:val="2FC28CD2"/>
    <w:lvl w:ilvl="0" w:tplc="EDC2A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35A9A"/>
    <w:multiLevelType w:val="hybridMultilevel"/>
    <w:tmpl w:val="FABA4550"/>
    <w:lvl w:ilvl="0" w:tplc="EDC2A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D367B"/>
    <w:multiLevelType w:val="hybridMultilevel"/>
    <w:tmpl w:val="776CFAC4"/>
    <w:lvl w:ilvl="0" w:tplc="EDC2A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46641"/>
    <w:multiLevelType w:val="hybridMultilevel"/>
    <w:tmpl w:val="7F7C32C6"/>
    <w:lvl w:ilvl="0" w:tplc="EDC2AA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D1CB8"/>
    <w:multiLevelType w:val="hybridMultilevel"/>
    <w:tmpl w:val="40CA0F7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202E2"/>
    <w:multiLevelType w:val="hybridMultilevel"/>
    <w:tmpl w:val="3B6E49C0"/>
    <w:lvl w:ilvl="0" w:tplc="39B66B06">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784D6F8D"/>
    <w:multiLevelType w:val="hybridMultilevel"/>
    <w:tmpl w:val="C67C3EA4"/>
    <w:lvl w:ilvl="0" w:tplc="EDC2AA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70952"/>
    <w:multiLevelType w:val="hybridMultilevel"/>
    <w:tmpl w:val="EB884C6C"/>
    <w:lvl w:ilvl="0" w:tplc="AEC67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0"/>
  </w:num>
  <w:num w:numId="5">
    <w:abstractNumId w:val="9"/>
  </w:num>
  <w:num w:numId="6">
    <w:abstractNumId w:val="13"/>
  </w:num>
  <w:num w:numId="7">
    <w:abstractNumId w:val="15"/>
  </w:num>
  <w:num w:numId="8">
    <w:abstractNumId w:val="12"/>
  </w:num>
  <w:num w:numId="9">
    <w:abstractNumId w:val="17"/>
  </w:num>
  <w:num w:numId="10">
    <w:abstractNumId w:val="2"/>
  </w:num>
  <w:num w:numId="11">
    <w:abstractNumId w:val="14"/>
  </w:num>
  <w:num w:numId="12">
    <w:abstractNumId w:val="3"/>
  </w:num>
  <w:num w:numId="13">
    <w:abstractNumId w:val="7"/>
  </w:num>
  <w:num w:numId="14">
    <w:abstractNumId w:val="16"/>
  </w:num>
  <w:num w:numId="15">
    <w:abstractNumId w:val="8"/>
  </w:num>
  <w:num w:numId="16">
    <w:abstractNumId w:val="4"/>
  </w:num>
  <w:num w:numId="17">
    <w:abstractNumId w:val="11"/>
  </w:num>
  <w:num w:numId="18">
    <w:abstractNumId w:val="18"/>
  </w:num>
  <w:num w:numId="19">
    <w:abstractNumId w:val="5"/>
  </w:num>
  <w:num w:numId="20">
    <w:abstractNumId w:val="6"/>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FELayout/>
  </w:compat>
  <w:rsids>
    <w:rsidRoot w:val="00AA25C5"/>
    <w:rsid w:val="000343B7"/>
    <w:rsid w:val="000406A4"/>
    <w:rsid w:val="00071FF9"/>
    <w:rsid w:val="00090475"/>
    <w:rsid w:val="00097794"/>
    <w:rsid w:val="000A3550"/>
    <w:rsid w:val="000D4C3B"/>
    <w:rsid w:val="000F0D51"/>
    <w:rsid w:val="00105201"/>
    <w:rsid w:val="00106599"/>
    <w:rsid w:val="001150CD"/>
    <w:rsid w:val="001266B9"/>
    <w:rsid w:val="00163A7A"/>
    <w:rsid w:val="001651BE"/>
    <w:rsid w:val="001778A2"/>
    <w:rsid w:val="001E6EE6"/>
    <w:rsid w:val="001F5861"/>
    <w:rsid w:val="002214FB"/>
    <w:rsid w:val="00234157"/>
    <w:rsid w:val="0024187C"/>
    <w:rsid w:val="0028508D"/>
    <w:rsid w:val="00292497"/>
    <w:rsid w:val="002C1AFC"/>
    <w:rsid w:val="002D5332"/>
    <w:rsid w:val="002F17C5"/>
    <w:rsid w:val="00301306"/>
    <w:rsid w:val="00306E27"/>
    <w:rsid w:val="0031099B"/>
    <w:rsid w:val="003466F1"/>
    <w:rsid w:val="0035221B"/>
    <w:rsid w:val="00353379"/>
    <w:rsid w:val="0036738F"/>
    <w:rsid w:val="003831F5"/>
    <w:rsid w:val="003B1048"/>
    <w:rsid w:val="003B166B"/>
    <w:rsid w:val="003D0C6D"/>
    <w:rsid w:val="003D5403"/>
    <w:rsid w:val="003F769F"/>
    <w:rsid w:val="00404FEA"/>
    <w:rsid w:val="00407DA0"/>
    <w:rsid w:val="00414FD6"/>
    <w:rsid w:val="004325B8"/>
    <w:rsid w:val="00467FE7"/>
    <w:rsid w:val="0047206F"/>
    <w:rsid w:val="00477120"/>
    <w:rsid w:val="00481B90"/>
    <w:rsid w:val="004B31F2"/>
    <w:rsid w:val="004B7CC0"/>
    <w:rsid w:val="004E023E"/>
    <w:rsid w:val="004E0C2A"/>
    <w:rsid w:val="004E598B"/>
    <w:rsid w:val="00544BDA"/>
    <w:rsid w:val="005627A7"/>
    <w:rsid w:val="00564F0A"/>
    <w:rsid w:val="005672C9"/>
    <w:rsid w:val="005678BB"/>
    <w:rsid w:val="005823E4"/>
    <w:rsid w:val="00584904"/>
    <w:rsid w:val="00596A92"/>
    <w:rsid w:val="005D0492"/>
    <w:rsid w:val="005E22FE"/>
    <w:rsid w:val="00610A2B"/>
    <w:rsid w:val="006151EC"/>
    <w:rsid w:val="00617A5C"/>
    <w:rsid w:val="00657BB8"/>
    <w:rsid w:val="0067414B"/>
    <w:rsid w:val="00691B88"/>
    <w:rsid w:val="00692236"/>
    <w:rsid w:val="006A4B13"/>
    <w:rsid w:val="006B24E8"/>
    <w:rsid w:val="006B28DE"/>
    <w:rsid w:val="006B7328"/>
    <w:rsid w:val="006C690D"/>
    <w:rsid w:val="006F5D56"/>
    <w:rsid w:val="0071220E"/>
    <w:rsid w:val="0071419C"/>
    <w:rsid w:val="00732AFB"/>
    <w:rsid w:val="0078696A"/>
    <w:rsid w:val="00787A19"/>
    <w:rsid w:val="0079561A"/>
    <w:rsid w:val="007957B7"/>
    <w:rsid w:val="007968C7"/>
    <w:rsid w:val="007A14AC"/>
    <w:rsid w:val="007A67B2"/>
    <w:rsid w:val="007B6954"/>
    <w:rsid w:val="007E4549"/>
    <w:rsid w:val="007E4A8E"/>
    <w:rsid w:val="007F62D4"/>
    <w:rsid w:val="00810DB8"/>
    <w:rsid w:val="00815894"/>
    <w:rsid w:val="00816F7D"/>
    <w:rsid w:val="008502D9"/>
    <w:rsid w:val="00870564"/>
    <w:rsid w:val="00885787"/>
    <w:rsid w:val="00896DD2"/>
    <w:rsid w:val="008A29F8"/>
    <w:rsid w:val="00914865"/>
    <w:rsid w:val="00916160"/>
    <w:rsid w:val="00932063"/>
    <w:rsid w:val="009369AC"/>
    <w:rsid w:val="00951DF3"/>
    <w:rsid w:val="0095274F"/>
    <w:rsid w:val="00970161"/>
    <w:rsid w:val="00973F6F"/>
    <w:rsid w:val="00974D7F"/>
    <w:rsid w:val="00977706"/>
    <w:rsid w:val="009C13BA"/>
    <w:rsid w:val="009C4FF4"/>
    <w:rsid w:val="009C62CE"/>
    <w:rsid w:val="009C77D2"/>
    <w:rsid w:val="009D4086"/>
    <w:rsid w:val="009E2000"/>
    <w:rsid w:val="00A0127F"/>
    <w:rsid w:val="00A23389"/>
    <w:rsid w:val="00A435F4"/>
    <w:rsid w:val="00A45FB6"/>
    <w:rsid w:val="00A53B42"/>
    <w:rsid w:val="00A61D44"/>
    <w:rsid w:val="00A6730C"/>
    <w:rsid w:val="00A85AD4"/>
    <w:rsid w:val="00AA25C5"/>
    <w:rsid w:val="00AB1029"/>
    <w:rsid w:val="00AB421B"/>
    <w:rsid w:val="00AC6970"/>
    <w:rsid w:val="00AD06FE"/>
    <w:rsid w:val="00AD11EC"/>
    <w:rsid w:val="00AD3E20"/>
    <w:rsid w:val="00AE5C14"/>
    <w:rsid w:val="00AF1E9A"/>
    <w:rsid w:val="00AF3D6D"/>
    <w:rsid w:val="00AF47F1"/>
    <w:rsid w:val="00AF7989"/>
    <w:rsid w:val="00B03B1F"/>
    <w:rsid w:val="00B05602"/>
    <w:rsid w:val="00B213BC"/>
    <w:rsid w:val="00B328EC"/>
    <w:rsid w:val="00B526F7"/>
    <w:rsid w:val="00B53302"/>
    <w:rsid w:val="00B61255"/>
    <w:rsid w:val="00B6442A"/>
    <w:rsid w:val="00B7463F"/>
    <w:rsid w:val="00B76CA6"/>
    <w:rsid w:val="00B813B9"/>
    <w:rsid w:val="00B822F6"/>
    <w:rsid w:val="00B94EA9"/>
    <w:rsid w:val="00BC632F"/>
    <w:rsid w:val="00BE07BF"/>
    <w:rsid w:val="00BE621B"/>
    <w:rsid w:val="00BF0F7B"/>
    <w:rsid w:val="00BF5F08"/>
    <w:rsid w:val="00C00648"/>
    <w:rsid w:val="00C03320"/>
    <w:rsid w:val="00C1174D"/>
    <w:rsid w:val="00C157D1"/>
    <w:rsid w:val="00C22998"/>
    <w:rsid w:val="00C612A3"/>
    <w:rsid w:val="00C67C9E"/>
    <w:rsid w:val="00C917F5"/>
    <w:rsid w:val="00CB3A81"/>
    <w:rsid w:val="00CC07BD"/>
    <w:rsid w:val="00CC1C53"/>
    <w:rsid w:val="00CE68F9"/>
    <w:rsid w:val="00CF03D2"/>
    <w:rsid w:val="00D11A16"/>
    <w:rsid w:val="00D15234"/>
    <w:rsid w:val="00D27F6D"/>
    <w:rsid w:val="00D73EB5"/>
    <w:rsid w:val="00DA4936"/>
    <w:rsid w:val="00DC473E"/>
    <w:rsid w:val="00E034C4"/>
    <w:rsid w:val="00E03D5A"/>
    <w:rsid w:val="00E12B28"/>
    <w:rsid w:val="00E30613"/>
    <w:rsid w:val="00E424F2"/>
    <w:rsid w:val="00E4661E"/>
    <w:rsid w:val="00E853B8"/>
    <w:rsid w:val="00EA1023"/>
    <w:rsid w:val="00F11A3E"/>
    <w:rsid w:val="00F25FEC"/>
    <w:rsid w:val="00F30209"/>
    <w:rsid w:val="00F55E8E"/>
    <w:rsid w:val="00F56446"/>
    <w:rsid w:val="00F71037"/>
    <w:rsid w:val="00F9601D"/>
    <w:rsid w:val="00FA2BB6"/>
    <w:rsid w:val="00FA5BEC"/>
    <w:rsid w:val="00FB57F6"/>
    <w:rsid w:val="00FB7B2A"/>
    <w:rsid w:val="00FC08CB"/>
    <w:rsid w:val="00FD7882"/>
    <w:rsid w:val="00FE48AA"/>
    <w:rsid w:val="00FF6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C5"/>
    <w:pPr>
      <w:spacing w:after="0" w:line="240" w:lineRule="auto"/>
    </w:pPr>
    <w:rPr>
      <w:rFonts w:eastAsia="Times New Roman" w:cs="Times New Roman"/>
      <w:szCs w:val="28"/>
      <w:lang w:eastAsia="en-US"/>
    </w:rPr>
  </w:style>
  <w:style w:type="paragraph" w:styleId="Heading1">
    <w:name w:val="heading 1"/>
    <w:basedOn w:val="Normal"/>
    <w:next w:val="Normal"/>
    <w:link w:val="Heading1Char"/>
    <w:uiPriority w:val="9"/>
    <w:qFormat/>
    <w:rsid w:val="00B822F6"/>
    <w:pPr>
      <w:keepNext/>
      <w:keepLines/>
      <w:spacing w:before="480"/>
      <w:outlineLvl w:val="0"/>
    </w:pPr>
    <w:rPr>
      <w:rFonts w:asciiTheme="majorHAnsi" w:eastAsiaTheme="majorEastAsia" w:hAnsiTheme="majorHAnsi" w:cstheme="majorBidi"/>
      <w:b/>
      <w:bCs/>
      <w:color w:val="2E74B5" w:themeColor="accent1" w:themeShade="BF"/>
    </w:rPr>
  </w:style>
  <w:style w:type="paragraph" w:styleId="Heading2">
    <w:name w:val="heading 2"/>
    <w:basedOn w:val="Normal"/>
    <w:next w:val="Normal"/>
    <w:link w:val="Heading2Char"/>
    <w:uiPriority w:val="9"/>
    <w:unhideWhenUsed/>
    <w:qFormat/>
    <w:rsid w:val="003831F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A25C5"/>
    <w:pPr>
      <w:keepNext/>
      <w:jc w:val="center"/>
      <w:outlineLvl w:val="2"/>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25C5"/>
    <w:rPr>
      <w:rFonts w:ascii=".VnTime" w:eastAsia="Times New Roman" w:hAnsi=".VnTime" w:cs="Times New Roman"/>
      <w:b/>
      <w:bCs/>
      <w:szCs w:val="24"/>
      <w:lang w:eastAsia="en-US"/>
    </w:rPr>
  </w:style>
  <w:style w:type="table" w:styleId="TableGrid">
    <w:name w:val="Table Grid"/>
    <w:basedOn w:val="TableNormal"/>
    <w:uiPriority w:val="59"/>
    <w:rsid w:val="00AA25C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A25C5"/>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BodyText3">
    <w:name w:val="Body Text 3"/>
    <w:basedOn w:val="Normal"/>
    <w:link w:val="BodyText3Char"/>
    <w:rsid w:val="00AD3E20"/>
    <w:pPr>
      <w:spacing w:after="120"/>
    </w:pPr>
    <w:rPr>
      <w:rFonts w:ascii=".VnTime" w:hAnsi=".VnTime"/>
      <w:sz w:val="16"/>
      <w:szCs w:val="16"/>
    </w:rPr>
  </w:style>
  <w:style w:type="character" w:customStyle="1" w:styleId="BodyText3Char">
    <w:name w:val="Body Text 3 Char"/>
    <w:basedOn w:val="DefaultParagraphFont"/>
    <w:link w:val="BodyText3"/>
    <w:rsid w:val="00AD3E20"/>
    <w:rPr>
      <w:rFonts w:ascii=".VnTime" w:eastAsia="Times New Roman" w:hAnsi=".VnTime" w:cs="Times New Roman"/>
      <w:sz w:val="16"/>
      <w:szCs w:val="16"/>
    </w:rPr>
  </w:style>
  <w:style w:type="paragraph" w:customStyle="1" w:styleId="Normal1">
    <w:name w:val="Normal1"/>
    <w:rsid w:val="00306E27"/>
    <w:pPr>
      <w:spacing w:after="0" w:line="276" w:lineRule="auto"/>
    </w:pPr>
    <w:rPr>
      <w:rFonts w:ascii="Arial" w:eastAsia="Arial" w:hAnsi="Arial" w:cs="Arial"/>
      <w:sz w:val="22"/>
      <w:lang w:eastAsia="en-US"/>
    </w:rPr>
  </w:style>
  <w:style w:type="character" w:customStyle="1" w:styleId="Heading2Char">
    <w:name w:val="Heading 2 Char"/>
    <w:basedOn w:val="DefaultParagraphFont"/>
    <w:link w:val="Heading2"/>
    <w:uiPriority w:val="9"/>
    <w:rsid w:val="003831F5"/>
    <w:rPr>
      <w:rFonts w:asciiTheme="majorHAnsi" w:eastAsiaTheme="majorEastAsia" w:hAnsiTheme="majorHAnsi" w:cstheme="majorBidi"/>
      <w:b/>
      <w:bCs/>
      <w:color w:val="5B9BD5" w:themeColor="accent1"/>
      <w:sz w:val="26"/>
      <w:szCs w:val="26"/>
      <w:lang w:eastAsia="en-US"/>
    </w:rPr>
  </w:style>
  <w:style w:type="character" w:customStyle="1" w:styleId="Heading1Char">
    <w:name w:val="Heading 1 Char"/>
    <w:basedOn w:val="DefaultParagraphFont"/>
    <w:link w:val="Heading1"/>
    <w:uiPriority w:val="9"/>
    <w:rsid w:val="00B822F6"/>
    <w:rPr>
      <w:rFonts w:asciiTheme="majorHAnsi" w:eastAsiaTheme="majorEastAsia" w:hAnsiTheme="majorHAnsi" w:cstheme="majorBidi"/>
      <w:b/>
      <w:bCs/>
      <w:color w:val="2E74B5" w:themeColor="accent1" w:themeShade="BF"/>
      <w:szCs w:val="28"/>
      <w:lang w:eastAsia="en-US"/>
    </w:rPr>
  </w:style>
  <w:style w:type="paragraph" w:styleId="ListParagraph">
    <w:name w:val="List Paragraph"/>
    <w:basedOn w:val="Normal"/>
    <w:uiPriority w:val="34"/>
    <w:qFormat/>
    <w:rsid w:val="00B526F7"/>
    <w:pPr>
      <w:ind w:left="720"/>
      <w:contextualSpacing/>
    </w:pPr>
  </w:style>
  <w:style w:type="paragraph" w:styleId="NoSpacing">
    <w:name w:val="No Spacing"/>
    <w:uiPriority w:val="1"/>
    <w:qFormat/>
    <w:rsid w:val="00F55E8E"/>
    <w:pPr>
      <w:spacing w:after="0" w:line="240" w:lineRule="auto"/>
    </w:pPr>
    <w:rPr>
      <w:rFonts w:eastAsia="Times New Roman" w:cs="Times New Roman"/>
      <w:szCs w:val="28"/>
      <w:lang w:eastAsia="en-US"/>
    </w:rPr>
  </w:style>
  <w:style w:type="character" w:styleId="Hyperlink">
    <w:name w:val="Hyperlink"/>
    <w:basedOn w:val="DefaultParagraphFont"/>
    <w:uiPriority w:val="99"/>
    <w:unhideWhenUsed/>
    <w:rsid w:val="003F769F"/>
    <w:rPr>
      <w:color w:val="0563C1" w:themeColor="hyperlink"/>
      <w:u w:val="single"/>
    </w:rPr>
  </w:style>
  <w:style w:type="paragraph" w:styleId="NormalWeb">
    <w:name w:val="Normal (Web)"/>
    <w:basedOn w:val="Normal"/>
    <w:semiHidden/>
    <w:unhideWhenUsed/>
    <w:rsid w:val="00B213B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711008">
      <w:bodyDiv w:val="1"/>
      <w:marLeft w:val="0"/>
      <w:marRight w:val="0"/>
      <w:marTop w:val="0"/>
      <w:marBottom w:val="0"/>
      <w:divBdr>
        <w:top w:val="none" w:sz="0" w:space="0" w:color="auto"/>
        <w:left w:val="none" w:sz="0" w:space="0" w:color="auto"/>
        <w:bottom w:val="none" w:sz="0" w:space="0" w:color="auto"/>
        <w:right w:val="none" w:sz="0" w:space="0" w:color="auto"/>
      </w:divBdr>
    </w:div>
    <w:div w:id="1254051306">
      <w:bodyDiv w:val="1"/>
      <w:marLeft w:val="0"/>
      <w:marRight w:val="0"/>
      <w:marTop w:val="0"/>
      <w:marBottom w:val="0"/>
      <w:divBdr>
        <w:top w:val="none" w:sz="0" w:space="0" w:color="auto"/>
        <w:left w:val="none" w:sz="0" w:space="0" w:color="auto"/>
        <w:bottom w:val="none" w:sz="0" w:space="0" w:color="auto"/>
        <w:right w:val="none" w:sz="0" w:space="0" w:color="auto"/>
      </w:divBdr>
    </w:div>
    <w:div w:id="1423719187">
      <w:bodyDiv w:val="1"/>
      <w:marLeft w:val="0"/>
      <w:marRight w:val="0"/>
      <w:marTop w:val="0"/>
      <w:marBottom w:val="0"/>
      <w:divBdr>
        <w:top w:val="none" w:sz="0" w:space="0" w:color="auto"/>
        <w:left w:val="none" w:sz="0" w:space="0" w:color="auto"/>
        <w:bottom w:val="none" w:sz="0" w:space="0" w:color="auto"/>
        <w:right w:val="none" w:sz="0" w:space="0" w:color="auto"/>
      </w:divBdr>
    </w:div>
    <w:div w:id="1445345571">
      <w:bodyDiv w:val="1"/>
      <w:marLeft w:val="0"/>
      <w:marRight w:val="0"/>
      <w:marTop w:val="0"/>
      <w:marBottom w:val="0"/>
      <w:divBdr>
        <w:top w:val="none" w:sz="0" w:space="0" w:color="auto"/>
        <w:left w:val="none" w:sz="0" w:space="0" w:color="auto"/>
        <w:bottom w:val="none" w:sz="0" w:space="0" w:color="auto"/>
        <w:right w:val="none" w:sz="0" w:space="0" w:color="auto"/>
      </w:divBdr>
    </w:div>
    <w:div w:id="1833256651">
      <w:bodyDiv w:val="1"/>
      <w:marLeft w:val="0"/>
      <w:marRight w:val="0"/>
      <w:marTop w:val="0"/>
      <w:marBottom w:val="0"/>
      <w:divBdr>
        <w:top w:val="none" w:sz="0" w:space="0" w:color="auto"/>
        <w:left w:val="none" w:sz="0" w:space="0" w:color="auto"/>
        <w:bottom w:val="none" w:sz="0" w:space="0" w:color="auto"/>
        <w:right w:val="none" w:sz="0" w:space="0" w:color="auto"/>
      </w:divBdr>
    </w:div>
    <w:div w:id="2016615953">
      <w:bodyDiv w:val="1"/>
      <w:marLeft w:val="0"/>
      <w:marRight w:val="0"/>
      <w:marTop w:val="0"/>
      <w:marBottom w:val="0"/>
      <w:divBdr>
        <w:top w:val="none" w:sz="0" w:space="0" w:color="auto"/>
        <w:left w:val="none" w:sz="0" w:space="0" w:color="auto"/>
        <w:bottom w:val="none" w:sz="0" w:space="0" w:color="auto"/>
        <w:right w:val="none" w:sz="0" w:space="0" w:color="auto"/>
      </w:divBdr>
    </w:div>
    <w:div w:id="21092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tdepcongdoanl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LEQUANG</dc:creator>
  <cp:lastModifiedBy>User</cp:lastModifiedBy>
  <cp:revision>191</cp:revision>
  <cp:lastPrinted>2019-05-24T00:01:00Z</cp:lastPrinted>
  <dcterms:created xsi:type="dcterms:W3CDTF">2019-03-27T08:18:00Z</dcterms:created>
  <dcterms:modified xsi:type="dcterms:W3CDTF">2019-05-24T00:06:00Z</dcterms:modified>
</cp:coreProperties>
</file>